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11.0 -->
  <w:body>
    <w:p w:rsidR="0088118E" w:rsidRPr="0028400C">
      <w:pPr>
        <w:spacing w:before="71" w:line="242" w:lineRule="auto"/>
        <w:ind w:left="2303" w:right="2306"/>
        <w:jc w:val="center"/>
        <w:rPr>
          <w:b/>
          <w:sz w:val="24"/>
        </w:rPr>
      </w:pPr>
      <w:r w:rsidRPr="0028400C">
        <w:rPr>
          <w:b/>
          <w:sz w:val="24"/>
        </w:rPr>
        <w:t>UNIVERSITY</w:t>
      </w:r>
      <w:r w:rsidRPr="0028400C">
        <w:rPr>
          <w:b/>
          <w:spacing w:val="-15"/>
          <w:sz w:val="24"/>
        </w:rPr>
        <w:t xml:space="preserve"> </w:t>
      </w:r>
      <w:r w:rsidRPr="0028400C">
        <w:rPr>
          <w:b/>
          <w:sz w:val="24"/>
        </w:rPr>
        <w:t>OF</w:t>
      </w:r>
      <w:r w:rsidRPr="0028400C">
        <w:rPr>
          <w:b/>
          <w:spacing w:val="-15"/>
          <w:sz w:val="24"/>
        </w:rPr>
        <w:t xml:space="preserve"> </w:t>
      </w:r>
      <w:r w:rsidRPr="0028400C">
        <w:rPr>
          <w:b/>
          <w:sz w:val="24"/>
        </w:rPr>
        <w:t>KRAGUJEV</w:t>
      </w:r>
      <w:r w:rsidRPr="0028400C">
        <w:rPr>
          <w:b/>
          <w:sz w:val="24"/>
        </w:rPr>
        <w:t>A</w:t>
      </w:r>
      <w:r w:rsidRPr="0028400C">
        <w:rPr>
          <w:b/>
          <w:sz w:val="24"/>
        </w:rPr>
        <w:t xml:space="preserve">C </w:t>
      </w:r>
    </w:p>
    <w:p w:rsidR="00B020B1" w:rsidRPr="0028400C">
      <w:pPr>
        <w:spacing w:before="71" w:line="242" w:lineRule="auto"/>
        <w:ind w:left="2303" w:right="2306"/>
        <w:jc w:val="center"/>
        <w:rPr>
          <w:b/>
          <w:sz w:val="24"/>
        </w:rPr>
      </w:pPr>
      <w:r w:rsidRPr="0028400C">
        <w:rPr>
          <w:b/>
          <w:sz w:val="24"/>
        </w:rPr>
        <w:t>FACULTY OF ECONOMICS</w:t>
      </w:r>
    </w:p>
    <w:p w:rsidR="00B020B1" w:rsidRPr="0028400C">
      <w:pPr>
        <w:pStyle w:val="BodyText"/>
        <w:rPr>
          <w:b/>
          <w:sz w:val="20"/>
        </w:rPr>
      </w:pPr>
    </w:p>
    <w:p w:rsidR="00B020B1" w:rsidRPr="0028400C">
      <w:pPr>
        <w:pStyle w:val="BodyText"/>
        <w:rPr>
          <w:b/>
          <w:sz w:val="20"/>
        </w:rPr>
      </w:pPr>
    </w:p>
    <w:p w:rsidR="00B020B1" w:rsidRPr="0028400C">
      <w:pPr>
        <w:pStyle w:val="BodyText"/>
        <w:rPr>
          <w:b/>
          <w:sz w:val="20"/>
        </w:rPr>
      </w:pPr>
    </w:p>
    <w:p w:rsidR="00B020B1" w:rsidRPr="0028400C">
      <w:pPr>
        <w:pStyle w:val="BodyText"/>
        <w:rPr>
          <w:b/>
          <w:sz w:val="20"/>
        </w:rPr>
      </w:pPr>
    </w:p>
    <w:p w:rsidR="00B020B1" w:rsidRPr="0028400C">
      <w:pPr>
        <w:pStyle w:val="BodyText"/>
        <w:rPr>
          <w:b/>
          <w:sz w:val="20"/>
        </w:rPr>
      </w:pPr>
    </w:p>
    <w:p w:rsidR="00B020B1" w:rsidRPr="0028400C">
      <w:pPr>
        <w:pStyle w:val="BodyText"/>
        <w:rPr>
          <w:b/>
          <w:sz w:val="20"/>
        </w:rPr>
      </w:pPr>
    </w:p>
    <w:p w:rsidR="00B020B1" w:rsidRPr="0028400C">
      <w:pPr>
        <w:pStyle w:val="BodyText"/>
        <w:rPr>
          <w:b/>
          <w:sz w:val="20"/>
        </w:rPr>
      </w:pPr>
    </w:p>
    <w:p w:rsidR="00B020B1" w:rsidRPr="0028400C">
      <w:pPr>
        <w:pStyle w:val="BodyText"/>
        <w:rPr>
          <w:b/>
          <w:sz w:val="20"/>
        </w:rPr>
      </w:pPr>
    </w:p>
    <w:p w:rsidR="00B020B1" w:rsidRPr="0028400C">
      <w:pPr>
        <w:pStyle w:val="BodyText"/>
        <w:spacing w:before="191"/>
        <w:rPr>
          <w:b/>
          <w:sz w:val="20"/>
        </w:rPr>
      </w:pPr>
      <w:r w:rsidRPr="0028400C">
        <w:rPr>
          <w:b/>
          <w:noProof/>
          <w:sz w:val="20"/>
          <w:lang w:val="en-US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3100347</wp:posOffset>
            </wp:positionH>
            <wp:positionV relativeFrom="paragraph">
              <wp:posOffset>282819</wp:posOffset>
            </wp:positionV>
            <wp:extent cx="1362471" cy="1619250"/>
            <wp:effectExtent l="0" t="0" r="0" b="0"/>
            <wp:wrapTopAndBottom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471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0B1" w:rsidRPr="0028400C">
      <w:pPr>
        <w:pStyle w:val="BodyText"/>
        <w:rPr>
          <w:b/>
        </w:rPr>
      </w:pPr>
    </w:p>
    <w:p w:rsidR="00B020B1" w:rsidRPr="0028400C">
      <w:pPr>
        <w:pStyle w:val="BodyText"/>
        <w:rPr>
          <w:b/>
        </w:rPr>
      </w:pPr>
    </w:p>
    <w:p w:rsidR="00B020B1" w:rsidRPr="0028400C">
      <w:pPr>
        <w:pStyle w:val="BodyText"/>
        <w:rPr>
          <w:b/>
        </w:rPr>
      </w:pPr>
    </w:p>
    <w:p w:rsidR="00B020B1" w:rsidRPr="0028400C">
      <w:pPr>
        <w:pStyle w:val="BodyText"/>
        <w:spacing w:before="202"/>
        <w:rPr>
          <w:b/>
        </w:rPr>
      </w:pPr>
    </w:p>
    <w:p w:rsidR="00382245" w:rsidRPr="00382245" w:rsidP="00382245">
      <w:pPr>
        <w:pStyle w:val="Heading2"/>
        <w:rPr>
          <w:sz w:val="28"/>
          <w:szCs w:val="28"/>
        </w:rPr>
      </w:pPr>
      <w:r>
        <w:rPr>
          <w:spacing w:val="-2"/>
          <w:sz w:val="28"/>
          <w:szCs w:val="28"/>
        </w:rPr>
        <w:t>REGULATION</w:t>
      </w:r>
    </w:p>
    <w:p w:rsidR="00B020B1" w:rsidRPr="00382245" w:rsidP="00382245">
      <w:pPr>
        <w:spacing w:line="242" w:lineRule="auto"/>
        <w:ind w:left="682" w:right="688"/>
        <w:jc w:val="center"/>
        <w:rPr>
          <w:b/>
          <w:sz w:val="28"/>
          <w:szCs w:val="28"/>
        </w:rPr>
      </w:pPr>
      <w:r w:rsidRPr="00382245">
        <w:rPr>
          <w:b/>
          <w:sz w:val="28"/>
          <w:szCs w:val="28"/>
        </w:rPr>
        <w:t>ON</w:t>
      </w:r>
      <w:r w:rsidRPr="00382245">
        <w:rPr>
          <w:b/>
          <w:spacing w:val="-9"/>
          <w:sz w:val="28"/>
          <w:szCs w:val="28"/>
        </w:rPr>
        <w:t xml:space="preserve"> </w:t>
      </w:r>
      <w:r w:rsidRPr="00382245">
        <w:rPr>
          <w:b/>
          <w:sz w:val="28"/>
          <w:szCs w:val="28"/>
        </w:rPr>
        <w:t>CONDUCTING</w:t>
      </w:r>
      <w:r w:rsidRPr="00382245">
        <w:rPr>
          <w:b/>
          <w:spacing w:val="-12"/>
          <w:sz w:val="28"/>
          <w:szCs w:val="28"/>
        </w:rPr>
        <w:t xml:space="preserve"> </w:t>
      </w:r>
      <w:r w:rsidRPr="00382245">
        <w:rPr>
          <w:b/>
          <w:sz w:val="28"/>
          <w:szCs w:val="28"/>
        </w:rPr>
        <w:t>PROFESSIONAL</w:t>
      </w:r>
      <w:r w:rsidRPr="00382245">
        <w:rPr>
          <w:b/>
          <w:spacing w:val="-11"/>
          <w:sz w:val="28"/>
          <w:szCs w:val="28"/>
        </w:rPr>
        <w:t xml:space="preserve"> </w:t>
      </w:r>
      <w:r w:rsidRPr="00382245">
        <w:rPr>
          <w:b/>
          <w:sz w:val="28"/>
          <w:szCs w:val="28"/>
        </w:rPr>
        <w:t>INTERNSHIP</w:t>
      </w:r>
      <w:r w:rsidRPr="00382245">
        <w:rPr>
          <w:b/>
          <w:spacing w:val="-11"/>
          <w:sz w:val="28"/>
          <w:szCs w:val="28"/>
        </w:rPr>
        <w:t xml:space="preserve"> OF </w:t>
      </w:r>
      <w:r w:rsidRPr="00382245">
        <w:rPr>
          <w:b/>
          <w:sz w:val="28"/>
          <w:szCs w:val="28"/>
        </w:rPr>
        <w:t>THE FACULTY OF ECONOMICS STUDENTS</w:t>
      </w:r>
    </w:p>
    <w:p w:rsidR="00B020B1" w:rsidRPr="00382245">
      <w:pPr>
        <w:pStyle w:val="BodyText"/>
        <w:rPr>
          <w:b/>
          <w:sz w:val="28"/>
          <w:szCs w:val="28"/>
        </w:rPr>
      </w:pPr>
    </w:p>
    <w:p w:rsidR="00B020B1" w:rsidRPr="0028400C">
      <w:pPr>
        <w:pStyle w:val="BodyText"/>
        <w:rPr>
          <w:b/>
          <w:sz w:val="28"/>
        </w:rPr>
      </w:pPr>
    </w:p>
    <w:p w:rsidR="00B020B1" w:rsidRPr="0028400C">
      <w:pPr>
        <w:pStyle w:val="BodyText"/>
        <w:rPr>
          <w:b/>
          <w:sz w:val="28"/>
        </w:rPr>
      </w:pPr>
    </w:p>
    <w:p w:rsidR="00B020B1" w:rsidRPr="0028400C">
      <w:pPr>
        <w:pStyle w:val="BodyText"/>
        <w:rPr>
          <w:b/>
          <w:sz w:val="28"/>
        </w:rPr>
      </w:pPr>
    </w:p>
    <w:p w:rsidR="00B020B1" w:rsidRPr="0028400C">
      <w:pPr>
        <w:pStyle w:val="BodyText"/>
        <w:rPr>
          <w:b/>
          <w:sz w:val="28"/>
        </w:rPr>
      </w:pPr>
    </w:p>
    <w:p w:rsidR="00B020B1" w:rsidRPr="0028400C">
      <w:pPr>
        <w:pStyle w:val="BodyText"/>
        <w:rPr>
          <w:b/>
          <w:sz w:val="28"/>
        </w:rPr>
      </w:pPr>
    </w:p>
    <w:p w:rsidR="00B020B1" w:rsidRPr="0028400C">
      <w:pPr>
        <w:pStyle w:val="BodyText"/>
        <w:rPr>
          <w:b/>
          <w:sz w:val="28"/>
        </w:rPr>
      </w:pPr>
    </w:p>
    <w:p w:rsidR="00B020B1" w:rsidRPr="0028400C">
      <w:pPr>
        <w:pStyle w:val="BodyText"/>
        <w:rPr>
          <w:b/>
          <w:sz w:val="28"/>
        </w:rPr>
      </w:pPr>
    </w:p>
    <w:p w:rsidR="00B020B1" w:rsidRPr="0028400C">
      <w:pPr>
        <w:pStyle w:val="BodyText"/>
        <w:rPr>
          <w:b/>
          <w:sz w:val="28"/>
        </w:rPr>
      </w:pPr>
    </w:p>
    <w:p w:rsidR="00B020B1" w:rsidRPr="0028400C">
      <w:pPr>
        <w:pStyle w:val="BodyText"/>
        <w:rPr>
          <w:b/>
          <w:sz w:val="28"/>
        </w:rPr>
      </w:pPr>
    </w:p>
    <w:p w:rsidR="00B020B1" w:rsidRPr="0028400C">
      <w:pPr>
        <w:pStyle w:val="BodyText"/>
        <w:rPr>
          <w:b/>
          <w:sz w:val="28"/>
        </w:rPr>
      </w:pPr>
    </w:p>
    <w:p w:rsidR="00B020B1" w:rsidRPr="0028400C">
      <w:pPr>
        <w:pStyle w:val="BodyText"/>
        <w:rPr>
          <w:b/>
          <w:sz w:val="28"/>
        </w:rPr>
      </w:pPr>
    </w:p>
    <w:p w:rsidR="00B020B1" w:rsidRPr="0028400C">
      <w:pPr>
        <w:pStyle w:val="BodyText"/>
        <w:rPr>
          <w:b/>
          <w:sz w:val="28"/>
        </w:rPr>
      </w:pPr>
    </w:p>
    <w:p w:rsidR="00B020B1" w:rsidRPr="0028400C">
      <w:pPr>
        <w:pStyle w:val="BodyText"/>
        <w:rPr>
          <w:b/>
          <w:sz w:val="28"/>
        </w:rPr>
      </w:pPr>
    </w:p>
    <w:p w:rsidR="00B020B1" w:rsidRPr="0028400C">
      <w:pPr>
        <w:pStyle w:val="BodyText"/>
        <w:rPr>
          <w:b/>
          <w:sz w:val="28"/>
        </w:rPr>
      </w:pPr>
    </w:p>
    <w:p w:rsidR="00B020B1" w:rsidRPr="0028400C">
      <w:pPr>
        <w:pStyle w:val="BodyText"/>
        <w:rPr>
          <w:b/>
          <w:sz w:val="28"/>
        </w:rPr>
      </w:pPr>
    </w:p>
    <w:p w:rsidR="00B020B1" w:rsidRPr="0028400C">
      <w:pPr>
        <w:pStyle w:val="BodyText"/>
        <w:rPr>
          <w:b/>
          <w:sz w:val="28"/>
        </w:rPr>
      </w:pPr>
    </w:p>
    <w:p w:rsidR="00B020B1" w:rsidRPr="0028400C">
      <w:pPr>
        <w:pStyle w:val="BodyText"/>
        <w:rPr>
          <w:b/>
          <w:sz w:val="28"/>
        </w:rPr>
      </w:pPr>
    </w:p>
    <w:p w:rsidR="00B020B1" w:rsidRPr="0028400C">
      <w:pPr>
        <w:pStyle w:val="BodyText"/>
        <w:rPr>
          <w:b/>
          <w:sz w:val="28"/>
        </w:rPr>
      </w:pPr>
    </w:p>
    <w:p w:rsidR="00B020B1" w:rsidRPr="0028400C">
      <w:pPr>
        <w:pStyle w:val="BodyText"/>
        <w:spacing w:before="182"/>
        <w:rPr>
          <w:b/>
          <w:sz w:val="28"/>
        </w:rPr>
      </w:pPr>
    </w:p>
    <w:p w:rsidR="00B020B1" w:rsidRPr="0028400C">
      <w:pPr>
        <w:pStyle w:val="Heading3"/>
        <w:spacing w:before="1"/>
        <w:ind w:left="682" w:right="681"/>
        <w:jc w:val="center"/>
      </w:pPr>
      <w:r w:rsidRPr="0028400C">
        <w:t>Kragujevac,</w:t>
      </w:r>
      <w:r w:rsidRPr="0028400C">
        <w:rPr>
          <w:spacing w:val="-3"/>
        </w:rPr>
        <w:t xml:space="preserve"> </w:t>
      </w:r>
      <w:r w:rsidRPr="0028400C">
        <w:t>April</w:t>
      </w:r>
      <w:r w:rsidRPr="0028400C">
        <w:rPr>
          <w:spacing w:val="-5"/>
        </w:rPr>
        <w:t xml:space="preserve"> </w:t>
      </w:r>
      <w:r w:rsidRPr="0028400C">
        <w:t>2022</w:t>
      </w:r>
      <w:r w:rsidRPr="0028400C">
        <w:rPr>
          <w:spacing w:val="-2"/>
        </w:rPr>
        <w:t>​</w:t>
      </w:r>
    </w:p>
    <w:p w:rsidR="00B020B1" w:rsidRPr="0028400C">
      <w:pPr>
        <w:pStyle w:val="Heading3"/>
        <w:jc w:val="center"/>
        <w:sectPr>
          <w:type w:val="continuous"/>
          <w:pgSz w:w="11910" w:h="16840"/>
          <w:pgMar w:top="1040" w:right="992" w:bottom="280" w:left="992" w:header="720" w:footer="720" w:gutter="0"/>
          <w:cols w:space="720"/>
        </w:sectPr>
      </w:pPr>
    </w:p>
    <w:p w:rsidR="00B020B1" w:rsidRPr="0028400C" w:rsidP="007A24B6">
      <w:pPr>
        <w:pStyle w:val="BodyText"/>
        <w:spacing w:before="61"/>
        <w:ind w:left="141"/>
        <w:jc w:val="both"/>
      </w:pPr>
      <w:r w:rsidRPr="0028400C">
        <w:t xml:space="preserve">Teaching and </w:t>
      </w:r>
      <w:r w:rsidRPr="0028400C" w:rsidR="0088118E">
        <w:t>Scientific</w:t>
      </w:r>
      <w:r w:rsidRPr="0028400C">
        <w:t xml:space="preserve"> </w:t>
      </w:r>
      <w:r w:rsidRPr="0028400C" w:rsidR="0088118E">
        <w:t>Council of the</w:t>
      </w:r>
      <w:r w:rsidRPr="0028400C">
        <w:t xml:space="preserve"> </w:t>
      </w:r>
      <w:r w:rsidRPr="0028400C" w:rsidR="0088118E">
        <w:t>Faculty of Economics of the</w:t>
      </w:r>
      <w:r w:rsidRPr="0028400C">
        <w:t xml:space="preserve"> University in Kragujevac, </w:t>
      </w:r>
      <w:r w:rsidRPr="0028400C" w:rsidR="0088118E">
        <w:t>based on Article</w:t>
      </w:r>
      <w:r w:rsidRPr="0028400C">
        <w:t xml:space="preserve"> </w:t>
      </w:r>
      <w:r w:rsidRPr="0028400C" w:rsidR="0088118E">
        <w:t>80,</w:t>
      </w:r>
      <w:r w:rsidRPr="0028400C">
        <w:t xml:space="preserve"> </w:t>
      </w:r>
      <w:r w:rsidRPr="0028400C" w:rsidR="0088118E">
        <w:t>Paragraph 1,</w:t>
      </w:r>
      <w:r w:rsidRPr="0028400C">
        <w:t xml:space="preserve"> </w:t>
      </w:r>
      <w:r w:rsidRPr="0028400C" w:rsidR="0088118E">
        <w:t>Point</w:t>
      </w:r>
      <w:r w:rsidRPr="0028400C">
        <w:t xml:space="preserve"> 37)</w:t>
      </w:r>
      <w:r w:rsidRPr="0028400C" w:rsidR="0088118E">
        <w:t xml:space="preserve"> of the </w:t>
      </w:r>
      <w:r w:rsidRPr="0028400C">
        <w:t>Faculty</w:t>
      </w:r>
      <w:r w:rsidRPr="0028400C" w:rsidR="0088118E">
        <w:t xml:space="preserve"> Statute</w:t>
      </w:r>
      <w:r w:rsidRPr="0028400C">
        <w:t xml:space="preserve">, on </w:t>
      </w:r>
      <w:r w:rsidRPr="0028400C" w:rsidR="0088118E">
        <w:t>the meeting</w:t>
      </w:r>
      <w:r w:rsidRPr="0028400C">
        <w:t xml:space="preserve"> held </w:t>
      </w:r>
      <w:r w:rsidRPr="0028400C" w:rsidR="0088118E">
        <w:t xml:space="preserve">on </w:t>
      </w:r>
      <w:r w:rsidRPr="0028400C">
        <w:t>1</w:t>
      </w:r>
      <w:r w:rsidRPr="0028400C" w:rsidR="0088118E">
        <w:t xml:space="preserve"> April</w:t>
      </w:r>
      <w:r w:rsidRPr="0028400C">
        <w:t xml:space="preserve"> 2022</w:t>
      </w:r>
      <w:r w:rsidRPr="0028400C" w:rsidR="0088118E">
        <w:t xml:space="preserve"> </w:t>
      </w:r>
    </w:p>
    <w:p w:rsidR="00B020B1" w:rsidRPr="0028400C" w:rsidP="007A24B6">
      <w:pPr>
        <w:pStyle w:val="BodyText"/>
      </w:pPr>
    </w:p>
    <w:p w:rsidR="00B020B1" w:rsidRPr="0028400C" w:rsidP="007A24B6">
      <w:pPr>
        <w:pStyle w:val="BodyText"/>
        <w:spacing w:before="214"/>
      </w:pPr>
    </w:p>
    <w:p w:rsidR="00B020B1" w:rsidRPr="0028400C" w:rsidP="007A24B6">
      <w:pPr>
        <w:pStyle w:val="Heading2"/>
      </w:pPr>
      <w:r>
        <w:rPr>
          <w:spacing w:val="-2"/>
        </w:rPr>
        <w:t>REGULATION</w:t>
      </w:r>
    </w:p>
    <w:p w:rsidR="00B020B1" w:rsidRPr="0028400C" w:rsidP="007A24B6">
      <w:pPr>
        <w:spacing w:before="5"/>
        <w:ind w:left="1266" w:right="1277"/>
        <w:jc w:val="center"/>
        <w:rPr>
          <w:b/>
          <w:sz w:val="24"/>
        </w:rPr>
      </w:pPr>
      <w:r w:rsidRPr="0028400C">
        <w:rPr>
          <w:b/>
          <w:sz w:val="24"/>
        </w:rPr>
        <w:t>ON</w:t>
      </w:r>
      <w:r w:rsidRPr="0028400C" w:rsidR="00A45553">
        <w:rPr>
          <w:b/>
          <w:spacing w:val="-9"/>
          <w:sz w:val="24"/>
        </w:rPr>
        <w:t xml:space="preserve"> </w:t>
      </w:r>
      <w:r w:rsidRPr="0028400C">
        <w:rPr>
          <w:b/>
          <w:sz w:val="24"/>
        </w:rPr>
        <w:t>CONDUCTING</w:t>
      </w:r>
      <w:r w:rsidRPr="0028400C" w:rsidR="00A45553">
        <w:rPr>
          <w:b/>
          <w:spacing w:val="-12"/>
          <w:sz w:val="24"/>
        </w:rPr>
        <w:t xml:space="preserve"> </w:t>
      </w:r>
      <w:r w:rsidRPr="0028400C" w:rsidR="00A45553">
        <w:rPr>
          <w:b/>
          <w:sz w:val="24"/>
        </w:rPr>
        <w:t>PROFESSIONAL</w:t>
      </w:r>
      <w:r w:rsidRPr="0028400C" w:rsidR="00A45553">
        <w:rPr>
          <w:b/>
          <w:spacing w:val="-11"/>
          <w:sz w:val="24"/>
        </w:rPr>
        <w:t xml:space="preserve"> </w:t>
      </w:r>
      <w:r w:rsidRPr="0028400C">
        <w:rPr>
          <w:b/>
          <w:sz w:val="24"/>
        </w:rPr>
        <w:t>INTERNSHIP</w:t>
      </w:r>
      <w:r w:rsidRPr="0028400C" w:rsidR="00A45553">
        <w:rPr>
          <w:b/>
          <w:spacing w:val="-11"/>
          <w:sz w:val="24"/>
        </w:rPr>
        <w:t xml:space="preserve"> </w:t>
      </w:r>
      <w:r w:rsidRPr="0028400C">
        <w:rPr>
          <w:b/>
          <w:spacing w:val="-11"/>
          <w:sz w:val="24"/>
        </w:rPr>
        <w:t xml:space="preserve">OF </w:t>
      </w:r>
      <w:r w:rsidRPr="0028400C" w:rsidR="00A45553">
        <w:rPr>
          <w:b/>
          <w:sz w:val="24"/>
        </w:rPr>
        <w:t>THE FACULTY OF ECONOMICS</w:t>
      </w:r>
      <w:r w:rsidRPr="0028400C">
        <w:rPr>
          <w:b/>
          <w:sz w:val="24"/>
        </w:rPr>
        <w:t xml:space="preserve"> </w:t>
      </w:r>
      <w:r w:rsidRPr="0028400C">
        <w:rPr>
          <w:b/>
          <w:sz w:val="24"/>
        </w:rPr>
        <w:t>STUDENTS</w:t>
      </w:r>
    </w:p>
    <w:p w:rsidR="00B020B1" w:rsidRPr="0028400C" w:rsidP="007A24B6">
      <w:pPr>
        <w:pStyle w:val="BodyText"/>
        <w:spacing w:before="251"/>
        <w:rPr>
          <w:b/>
        </w:rPr>
      </w:pPr>
    </w:p>
    <w:p w:rsidR="00B020B1" w:rsidRPr="0028400C" w:rsidP="007A24B6">
      <w:pPr>
        <w:pStyle w:val="Heading3"/>
      </w:pPr>
      <w:r w:rsidRPr="0028400C">
        <w:t>Article</w:t>
      </w:r>
      <w:r w:rsidRPr="0028400C" w:rsidR="00A45553">
        <w:rPr>
          <w:spacing w:val="1"/>
        </w:rPr>
        <w:t xml:space="preserve"> </w:t>
      </w:r>
      <w:r w:rsidRPr="0028400C">
        <w:rPr>
          <w:spacing w:val="-5"/>
        </w:rPr>
        <w:t>1</w:t>
      </w:r>
    </w:p>
    <w:p w:rsidR="00B020B1" w:rsidRPr="0028400C" w:rsidP="007A24B6">
      <w:pPr>
        <w:pStyle w:val="BodyText"/>
        <w:spacing w:before="62"/>
        <w:ind w:left="141" w:right="144" w:firstLine="720"/>
        <w:jc w:val="both"/>
      </w:pPr>
      <w:r>
        <w:t>This</w:t>
      </w:r>
      <w:r w:rsidRPr="0028400C" w:rsidR="00A45553">
        <w:t xml:space="preserve"> </w:t>
      </w:r>
      <w:r>
        <w:t>regulation</w:t>
      </w:r>
      <w:r w:rsidRPr="0028400C" w:rsidR="00A45553">
        <w:t xml:space="preserve"> gove</w:t>
      </w:r>
      <w:r>
        <w:t>rns</w:t>
      </w:r>
      <w:r w:rsidRPr="0028400C" w:rsidR="00A45553">
        <w:t xml:space="preserve"> the conditions and procedures for </w:t>
      </w:r>
      <w:r w:rsidR="0028400C">
        <w:t>conducting</w:t>
      </w:r>
      <w:r w:rsidRPr="0028400C" w:rsidR="00A45553">
        <w:t xml:space="preserve"> mandatory professional </w:t>
      </w:r>
      <w:r w:rsidR="0028400C">
        <w:t>internship</w:t>
      </w:r>
      <w:r w:rsidRPr="0028400C" w:rsidR="00A45553">
        <w:t>s for students of the Faculty of Economics (hereinafter referred to as students).</w:t>
      </w:r>
    </w:p>
    <w:p w:rsidR="00B020B1" w:rsidRPr="0028400C" w:rsidP="007A24B6">
      <w:pPr>
        <w:pStyle w:val="BodyText"/>
        <w:spacing w:before="202"/>
      </w:pPr>
    </w:p>
    <w:p w:rsidR="00B020B1" w:rsidRPr="0028400C" w:rsidP="007A24B6">
      <w:pPr>
        <w:pStyle w:val="Heading3"/>
        <w:spacing w:before="1"/>
      </w:pPr>
      <w:r w:rsidRPr="0028400C">
        <w:t>Article</w:t>
      </w:r>
      <w:r w:rsidRPr="0028400C">
        <w:rPr>
          <w:spacing w:val="1"/>
        </w:rPr>
        <w:t xml:space="preserve"> </w:t>
      </w:r>
      <w:r w:rsidRPr="0028400C">
        <w:rPr>
          <w:spacing w:val="-5"/>
        </w:rPr>
        <w:t>2</w:t>
      </w:r>
    </w:p>
    <w:p w:rsidR="00B020B1" w:rsidRPr="0028400C" w:rsidP="007A24B6">
      <w:pPr>
        <w:pStyle w:val="BodyText"/>
        <w:spacing w:before="60"/>
        <w:ind w:left="141" w:right="143" w:firstLine="720"/>
        <w:jc w:val="both"/>
      </w:pPr>
      <w:r w:rsidRPr="0028400C">
        <w:t xml:space="preserve">A professional </w:t>
      </w:r>
      <w:r w:rsidR="0028400C">
        <w:t>internship</w:t>
      </w:r>
      <w:r w:rsidRPr="0028400C" w:rsidR="0028400C">
        <w:t xml:space="preserve"> </w:t>
      </w:r>
      <w:r w:rsidRPr="0028400C">
        <w:t xml:space="preserve">should facilitate the student's transition from academic education to professional work. The goal of a professional </w:t>
      </w:r>
      <w:r w:rsidR="0028400C">
        <w:t>internship</w:t>
      </w:r>
      <w:r w:rsidRPr="0028400C" w:rsidR="0028400C">
        <w:t xml:space="preserve"> </w:t>
      </w:r>
      <w:r w:rsidRPr="0028400C">
        <w:t xml:space="preserve">is for the student to </w:t>
      </w:r>
      <w:r w:rsidRPr="0028400C">
        <w:t>apply the knowledge and competencies acquired through theoretical study in a practical setting.</w:t>
      </w:r>
      <w:r w:rsidR="0028400C">
        <w:t xml:space="preserve">  </w:t>
      </w:r>
    </w:p>
    <w:p w:rsidR="00B020B1" w:rsidRPr="0028400C" w:rsidP="007A24B6">
      <w:pPr>
        <w:pStyle w:val="BodyText"/>
        <w:spacing w:before="123"/>
        <w:ind w:left="141" w:right="142" w:firstLine="720"/>
        <w:jc w:val="both"/>
      </w:pPr>
      <w:r w:rsidRPr="0028400C">
        <w:t xml:space="preserve">Professional </w:t>
      </w:r>
      <w:r w:rsidR="0028400C">
        <w:t>internship</w:t>
      </w:r>
      <w:r w:rsidRPr="0028400C" w:rsidR="0028400C">
        <w:t xml:space="preserve"> </w:t>
      </w:r>
      <w:r w:rsidRPr="0028400C">
        <w:t xml:space="preserve">also aims to improve students' abilities to successfully apply professional and scientific knowledge and methods in given practical situations, as well as to contribute to a more intensive connection between theory and </w:t>
      </w:r>
      <w:r w:rsidR="0028400C">
        <w:t>practice</w:t>
      </w:r>
      <w:r w:rsidRPr="0028400C">
        <w:t xml:space="preserve">. As a result of the experiences gained through </w:t>
      </w:r>
      <w:r w:rsidR="0028400C">
        <w:t>conducting</w:t>
      </w:r>
      <w:r w:rsidRPr="0028400C">
        <w:t xml:space="preserve"> a professional </w:t>
      </w:r>
      <w:r w:rsidR="0028400C">
        <w:t>internship</w:t>
      </w:r>
      <w:r w:rsidRPr="0028400C">
        <w:t xml:space="preserve">, </w:t>
      </w:r>
      <w:r w:rsidR="0028400C">
        <w:t xml:space="preserve">it is expected that </w:t>
      </w:r>
      <w:r w:rsidRPr="0028400C">
        <w:t xml:space="preserve">incentives will be provided for mastering the profession and motivation to perform similar tasks in </w:t>
      </w:r>
      <w:r w:rsidR="0028400C">
        <w:t>practice</w:t>
      </w:r>
      <w:r w:rsidRPr="0028400C">
        <w:t xml:space="preserve"> after completing their studies.</w:t>
      </w:r>
    </w:p>
    <w:p w:rsidR="00B020B1" w:rsidRPr="0028400C" w:rsidP="007A24B6">
      <w:pPr>
        <w:pStyle w:val="BodyText"/>
        <w:spacing w:before="202"/>
      </w:pPr>
    </w:p>
    <w:p w:rsidR="00B020B1" w:rsidRPr="0028400C" w:rsidP="007A24B6">
      <w:pPr>
        <w:pStyle w:val="Heading3"/>
      </w:pPr>
      <w:r w:rsidRPr="0028400C">
        <w:t>Article</w:t>
      </w:r>
      <w:r w:rsidRPr="0028400C">
        <w:rPr>
          <w:spacing w:val="1"/>
        </w:rPr>
        <w:t xml:space="preserve"> </w:t>
      </w:r>
      <w:r w:rsidRPr="0028400C">
        <w:rPr>
          <w:spacing w:val="-5"/>
        </w:rPr>
        <w:t>3</w:t>
      </w:r>
    </w:p>
    <w:p w:rsidR="00B020B1" w:rsidRPr="0028400C" w:rsidP="007A24B6">
      <w:pPr>
        <w:pStyle w:val="BodyText"/>
        <w:spacing w:before="55"/>
        <w:ind w:left="141" w:right="156" w:firstLine="720"/>
        <w:jc w:val="both"/>
      </w:pPr>
      <w:r w:rsidRPr="0028400C">
        <w:t xml:space="preserve">Professional </w:t>
      </w:r>
      <w:r w:rsidR="0028400C">
        <w:t>internship</w:t>
      </w:r>
      <w:r w:rsidRPr="0028400C">
        <w:t xml:space="preserve"> is organised in the manner, under the conditions and at the time stipulated by the specific study program or module.</w:t>
      </w:r>
    </w:p>
    <w:p w:rsidR="00B020B1" w:rsidRPr="0028400C" w:rsidP="007A24B6">
      <w:pPr>
        <w:pStyle w:val="BodyText"/>
        <w:spacing w:before="202"/>
      </w:pPr>
    </w:p>
    <w:p w:rsidR="00B020B1" w:rsidRPr="0028400C" w:rsidP="007A24B6">
      <w:pPr>
        <w:pStyle w:val="Heading3"/>
      </w:pPr>
      <w:r w:rsidRPr="0028400C">
        <w:t>Article</w:t>
      </w:r>
      <w:r w:rsidRPr="0028400C">
        <w:rPr>
          <w:spacing w:val="1"/>
        </w:rPr>
        <w:t xml:space="preserve"> </w:t>
      </w:r>
      <w:r w:rsidRPr="0028400C">
        <w:rPr>
          <w:spacing w:val="-5"/>
        </w:rPr>
        <w:t>4</w:t>
      </w:r>
    </w:p>
    <w:p w:rsidR="00B020B1" w:rsidRPr="0028400C" w:rsidP="007A24B6">
      <w:pPr>
        <w:pStyle w:val="BodyText"/>
        <w:spacing w:before="55"/>
        <w:ind w:left="682"/>
        <w:jc w:val="center"/>
      </w:pPr>
      <w:r w:rsidRPr="0028400C">
        <w:t>Coordinators</w:t>
      </w:r>
      <w:r w:rsidRPr="0028400C">
        <w:rPr>
          <w:spacing w:val="-5"/>
        </w:rPr>
        <w:t xml:space="preserve"> </w:t>
      </w:r>
      <w:r w:rsidR="0028400C">
        <w:rPr>
          <w:spacing w:val="-5"/>
        </w:rPr>
        <w:t xml:space="preserve">of the students’ </w:t>
      </w:r>
      <w:r w:rsidRPr="0028400C">
        <w:t>professional</w:t>
      </w:r>
      <w:r w:rsidRPr="0028400C">
        <w:rPr>
          <w:spacing w:val="-4"/>
        </w:rPr>
        <w:t xml:space="preserve"> </w:t>
      </w:r>
      <w:r w:rsidR="0028400C">
        <w:t>internship</w:t>
      </w:r>
      <w:r w:rsidRPr="0028400C">
        <w:t>s</w:t>
      </w:r>
      <w:r w:rsidRPr="0028400C">
        <w:rPr>
          <w:spacing w:val="-4"/>
        </w:rPr>
        <w:t xml:space="preserve"> </w:t>
      </w:r>
      <w:r w:rsidRPr="0028400C">
        <w:t>are</w:t>
      </w:r>
      <w:r w:rsidRPr="0028400C">
        <w:rPr>
          <w:spacing w:val="-12"/>
        </w:rPr>
        <w:t xml:space="preserve"> </w:t>
      </w:r>
      <w:r w:rsidR="0028400C">
        <w:t>heads of the</w:t>
      </w:r>
      <w:r w:rsidRPr="0028400C">
        <w:rPr>
          <w:spacing w:val="-3"/>
        </w:rPr>
        <w:t xml:space="preserve"> </w:t>
      </w:r>
      <w:r w:rsidRPr="0028400C">
        <w:t>study</w:t>
      </w:r>
      <w:r w:rsidRPr="0028400C">
        <w:rPr>
          <w:spacing w:val="-7"/>
        </w:rPr>
        <w:t xml:space="preserve"> </w:t>
      </w:r>
      <w:r w:rsidRPr="0028400C">
        <w:rPr>
          <w:spacing w:val="-2"/>
        </w:rPr>
        <w:t>program</w:t>
      </w:r>
      <w:r w:rsidR="0028400C">
        <w:rPr>
          <w:spacing w:val="-2"/>
        </w:rPr>
        <w:t>s</w:t>
      </w:r>
      <w:r w:rsidRPr="0028400C">
        <w:rPr>
          <w:spacing w:val="-2"/>
        </w:rPr>
        <w:t>/module</w:t>
      </w:r>
      <w:r w:rsidR="0028400C">
        <w:rPr>
          <w:spacing w:val="-2"/>
        </w:rPr>
        <w:t>s</w:t>
      </w:r>
      <w:r w:rsidRPr="0028400C">
        <w:rPr>
          <w:spacing w:val="-2"/>
        </w:rPr>
        <w:t>.</w:t>
      </w:r>
    </w:p>
    <w:p w:rsidR="00B020B1" w:rsidRPr="0028400C" w:rsidP="007A24B6">
      <w:pPr>
        <w:pStyle w:val="BodyText"/>
        <w:spacing w:before="202"/>
      </w:pPr>
    </w:p>
    <w:p w:rsidR="00B020B1" w:rsidRPr="0028400C" w:rsidP="007A24B6">
      <w:pPr>
        <w:pStyle w:val="Heading3"/>
      </w:pPr>
      <w:r w:rsidRPr="0028400C">
        <w:t>Article</w:t>
      </w:r>
      <w:r w:rsidRPr="0028400C">
        <w:rPr>
          <w:spacing w:val="1"/>
        </w:rPr>
        <w:t xml:space="preserve"> </w:t>
      </w:r>
      <w:r w:rsidRPr="0028400C">
        <w:rPr>
          <w:spacing w:val="-5"/>
        </w:rPr>
        <w:t>5</w:t>
      </w:r>
    </w:p>
    <w:p w:rsidR="00B020B1" w:rsidRPr="0028400C" w:rsidP="007A24B6">
      <w:pPr>
        <w:pStyle w:val="BodyText"/>
        <w:spacing w:before="60"/>
        <w:ind w:left="141" w:right="148" w:firstLine="720"/>
        <w:jc w:val="both"/>
      </w:pPr>
      <w:r w:rsidRPr="0028400C">
        <w:t xml:space="preserve">The student performs a professional </w:t>
      </w:r>
      <w:r w:rsidR="0028400C">
        <w:t>internship</w:t>
      </w:r>
      <w:r w:rsidRPr="0028400C">
        <w:t xml:space="preserve"> under the Program defined by the head of the study program/module. The program</w:t>
      </w:r>
      <w:r w:rsidRPr="0028400C">
        <w:rPr>
          <w:spacing w:val="-1"/>
        </w:rPr>
        <w:t xml:space="preserve"> </w:t>
      </w:r>
      <w:r w:rsidR="0028400C">
        <w:rPr>
          <w:spacing w:val="-1"/>
        </w:rPr>
        <w:t xml:space="preserve">of the </w:t>
      </w:r>
      <w:r w:rsidRPr="0028400C">
        <w:t xml:space="preserve">professional </w:t>
      </w:r>
      <w:r w:rsidR="0028400C">
        <w:t>internship</w:t>
      </w:r>
      <w:r w:rsidRPr="0028400C">
        <w:t>s</w:t>
      </w:r>
      <w:r w:rsidRPr="0028400C">
        <w:rPr>
          <w:spacing w:val="-3"/>
        </w:rPr>
        <w:t xml:space="preserve"> </w:t>
      </w:r>
      <w:r w:rsidRPr="0028400C">
        <w:t>should be in</w:t>
      </w:r>
      <w:r w:rsidRPr="0028400C">
        <w:rPr>
          <w:spacing w:val="-7"/>
        </w:rPr>
        <w:t xml:space="preserve"> </w:t>
      </w:r>
      <w:r w:rsidR="0028400C">
        <w:t>line</w:t>
      </w:r>
      <w:r w:rsidRPr="0028400C">
        <w:rPr>
          <w:spacing w:val="-7"/>
        </w:rPr>
        <w:t xml:space="preserve"> </w:t>
      </w:r>
      <w:r w:rsidRPr="0028400C">
        <w:t>with</w:t>
      </w:r>
      <w:r w:rsidRPr="0028400C">
        <w:rPr>
          <w:spacing w:val="-3"/>
        </w:rPr>
        <w:t xml:space="preserve"> </w:t>
      </w:r>
      <w:r w:rsidRPr="0028400C">
        <w:t>the set educational goals that are defined by the study program or module.</w:t>
      </w:r>
    </w:p>
    <w:p w:rsidR="00B020B1" w:rsidRPr="0028400C" w:rsidP="007A24B6">
      <w:pPr>
        <w:pStyle w:val="BodyText"/>
        <w:spacing w:before="202"/>
      </w:pPr>
    </w:p>
    <w:p w:rsidR="00B020B1" w:rsidRPr="0028400C" w:rsidP="007A24B6">
      <w:pPr>
        <w:pStyle w:val="Heading3"/>
        <w:spacing w:before="1"/>
      </w:pPr>
      <w:r w:rsidRPr="0028400C">
        <w:t>Article</w:t>
      </w:r>
      <w:r w:rsidRPr="0028400C">
        <w:rPr>
          <w:spacing w:val="1"/>
        </w:rPr>
        <w:t xml:space="preserve"> </w:t>
      </w:r>
      <w:r w:rsidRPr="0028400C">
        <w:rPr>
          <w:spacing w:val="-5"/>
        </w:rPr>
        <w:t>6</w:t>
      </w:r>
    </w:p>
    <w:p w:rsidR="00B020B1" w:rsidRPr="0028400C" w:rsidP="007A24B6">
      <w:pPr>
        <w:pStyle w:val="BodyText"/>
        <w:spacing w:before="62"/>
        <w:ind w:left="141" w:right="155" w:firstLine="720"/>
        <w:jc w:val="both"/>
      </w:pPr>
      <w:r w:rsidRPr="0028400C">
        <w:t>The duration of the professional internship is determined based on the accreditation documents of the specific study program or module.</w:t>
      </w:r>
    </w:p>
    <w:p w:rsidR="00B020B1" w:rsidRPr="0028400C" w:rsidP="007A24B6">
      <w:pPr>
        <w:pStyle w:val="BodyText"/>
        <w:spacing w:before="202"/>
      </w:pPr>
    </w:p>
    <w:p w:rsidR="00B020B1" w:rsidRPr="0028400C" w:rsidP="007A24B6">
      <w:pPr>
        <w:pStyle w:val="Heading3"/>
      </w:pPr>
      <w:r w:rsidRPr="0028400C">
        <w:t>Article</w:t>
      </w:r>
      <w:r w:rsidRPr="0028400C">
        <w:rPr>
          <w:spacing w:val="1"/>
        </w:rPr>
        <w:t xml:space="preserve"> </w:t>
      </w:r>
      <w:r w:rsidRPr="0028400C">
        <w:rPr>
          <w:spacing w:val="-5"/>
        </w:rPr>
        <w:t>7</w:t>
      </w:r>
    </w:p>
    <w:p w:rsidR="00B020B1" w:rsidRPr="0028400C" w:rsidP="007A24B6">
      <w:pPr>
        <w:pStyle w:val="BodyText"/>
        <w:spacing w:before="62"/>
        <w:ind w:left="141" w:right="135" w:firstLine="720"/>
        <w:jc w:val="both"/>
      </w:pPr>
      <w:r w:rsidRPr="0028400C">
        <w:t>The condition for completing the internship is to be enrolled in the appropriate year and semester of the study program/module in which the internship is planned.</w:t>
      </w:r>
    </w:p>
    <w:p w:rsidR="00B020B1" w:rsidRPr="0028400C" w:rsidP="007A24B6">
      <w:pPr>
        <w:pStyle w:val="BodyText"/>
        <w:jc w:val="both"/>
        <w:sectPr>
          <w:pgSz w:w="11910" w:h="16840"/>
          <w:pgMar w:top="1540" w:right="992" w:bottom="280" w:left="992" w:header="720" w:footer="720" w:gutter="0"/>
          <w:cols w:space="720"/>
        </w:sectPr>
      </w:pPr>
    </w:p>
    <w:p w:rsidR="00B020B1" w:rsidRPr="0028400C" w:rsidP="007A24B6">
      <w:pPr>
        <w:pStyle w:val="Heading3"/>
        <w:spacing w:before="71"/>
      </w:pPr>
      <w:r w:rsidRPr="0028400C">
        <w:t>Article</w:t>
      </w:r>
      <w:r w:rsidRPr="0028400C">
        <w:rPr>
          <w:spacing w:val="1"/>
        </w:rPr>
        <w:t xml:space="preserve"> </w:t>
      </w:r>
      <w:r w:rsidRPr="0028400C">
        <w:rPr>
          <w:spacing w:val="-5"/>
        </w:rPr>
        <w:t>8</w:t>
      </w:r>
    </w:p>
    <w:p w:rsidR="00B020B1" w:rsidRPr="0028400C" w:rsidP="007A24B6">
      <w:pPr>
        <w:pStyle w:val="BodyText"/>
        <w:spacing w:before="55"/>
        <w:ind w:left="141" w:right="143" w:firstLine="720"/>
        <w:jc w:val="both"/>
      </w:pPr>
      <w:r w:rsidRPr="0028400C">
        <w:t xml:space="preserve">After meeting the requirements for referral to a professional </w:t>
      </w:r>
      <w:r w:rsidR="0028400C">
        <w:t>internship</w:t>
      </w:r>
      <w:r w:rsidRPr="0028400C">
        <w:t xml:space="preserve">, the student </w:t>
      </w:r>
      <w:r w:rsidR="007A24B6">
        <w:t>goes to</w:t>
      </w:r>
      <w:r w:rsidRPr="0028400C">
        <w:t xml:space="preserve"> the head of the study program/module, who provides him</w:t>
      </w:r>
      <w:r w:rsidR="007A24B6">
        <w:t xml:space="preserve"> or </w:t>
      </w:r>
      <w:r w:rsidR="0028400C">
        <w:t>her</w:t>
      </w:r>
      <w:r w:rsidRPr="0028400C">
        <w:t xml:space="preserve"> with </w:t>
      </w:r>
      <w:r w:rsidR="007A24B6">
        <w:t>a referral</w:t>
      </w:r>
      <w:r w:rsidRPr="0028400C">
        <w:t xml:space="preserve"> for conducting a professional </w:t>
      </w:r>
      <w:r w:rsidR="0028400C">
        <w:t>internship</w:t>
      </w:r>
      <w:r w:rsidRPr="0028400C">
        <w:t xml:space="preserve"> on the prescribed form (Form 1).</w:t>
      </w:r>
    </w:p>
    <w:p w:rsidR="00B020B1" w:rsidRPr="0028400C" w:rsidP="007A24B6">
      <w:pPr>
        <w:pStyle w:val="BodyText"/>
        <w:spacing w:before="202"/>
      </w:pPr>
    </w:p>
    <w:p w:rsidR="00B020B1" w:rsidRPr="0028400C" w:rsidP="007A24B6">
      <w:pPr>
        <w:pStyle w:val="Heading3"/>
      </w:pPr>
      <w:r w:rsidRPr="0028400C">
        <w:t>Article</w:t>
      </w:r>
      <w:r w:rsidRPr="0028400C">
        <w:rPr>
          <w:spacing w:val="1"/>
        </w:rPr>
        <w:t xml:space="preserve"> </w:t>
      </w:r>
      <w:r w:rsidRPr="0028400C">
        <w:rPr>
          <w:spacing w:val="-5"/>
        </w:rPr>
        <w:t>9</w:t>
      </w:r>
    </w:p>
    <w:p w:rsidR="00B020B1" w:rsidRPr="0028400C" w:rsidP="007A24B6">
      <w:pPr>
        <w:pStyle w:val="BodyText"/>
        <w:spacing w:before="60"/>
        <w:ind w:left="141" w:right="152" w:firstLine="720"/>
        <w:jc w:val="both"/>
      </w:pPr>
      <w:r w:rsidRPr="0028400C">
        <w:t>Professional</w:t>
      </w:r>
      <w:r w:rsidRPr="0028400C">
        <w:rPr>
          <w:spacing w:val="-4"/>
        </w:rPr>
        <w:t xml:space="preserve"> </w:t>
      </w:r>
      <w:r w:rsidR="0028400C">
        <w:t>internship</w:t>
      </w:r>
      <w:r w:rsidRPr="0028400C">
        <w:rPr>
          <w:spacing w:val="-4"/>
        </w:rPr>
        <w:t xml:space="preserve"> </w:t>
      </w:r>
      <w:r w:rsidR="007A24B6">
        <w:t>is conducted</w:t>
      </w:r>
      <w:r w:rsidRPr="0028400C">
        <w:t xml:space="preserve"> in</w:t>
      </w:r>
      <w:r w:rsidRPr="0028400C">
        <w:rPr>
          <w:spacing w:val="-13"/>
        </w:rPr>
        <w:t xml:space="preserve"> </w:t>
      </w:r>
      <w:r w:rsidRPr="0028400C">
        <w:t>appropriate</w:t>
      </w:r>
      <w:r w:rsidRPr="0028400C">
        <w:rPr>
          <w:spacing w:val="-2"/>
        </w:rPr>
        <w:t xml:space="preserve"> </w:t>
      </w:r>
      <w:r w:rsidRPr="0028400C">
        <w:t>organisations</w:t>
      </w:r>
      <w:r w:rsidRPr="0028400C">
        <w:rPr>
          <w:spacing w:val="-4"/>
        </w:rPr>
        <w:t xml:space="preserve"> </w:t>
      </w:r>
      <w:r w:rsidRPr="0028400C">
        <w:t>and</w:t>
      </w:r>
      <w:r w:rsidRPr="0028400C">
        <w:rPr>
          <w:spacing w:val="-2"/>
        </w:rPr>
        <w:t xml:space="preserve"> </w:t>
      </w:r>
      <w:r w:rsidRPr="0028400C">
        <w:t>institutions,</w:t>
      </w:r>
      <w:r w:rsidRPr="0028400C">
        <w:rPr>
          <w:spacing w:val="-2"/>
        </w:rPr>
        <w:t xml:space="preserve"> </w:t>
      </w:r>
      <w:r w:rsidRPr="0028400C">
        <w:t>with</w:t>
      </w:r>
      <w:r w:rsidRPr="0028400C">
        <w:rPr>
          <w:spacing w:val="-4"/>
        </w:rPr>
        <w:t xml:space="preserve"> </w:t>
      </w:r>
      <w:r w:rsidR="007A24B6">
        <w:t>which</w:t>
      </w:r>
      <w:r w:rsidRPr="0028400C">
        <w:t xml:space="preserve"> the Faculty or University has a signed agreement/memorandum on cooperation, i.e. </w:t>
      </w:r>
      <w:r w:rsidR="007A24B6">
        <w:t>conducting</w:t>
      </w:r>
      <w:r w:rsidRPr="0028400C">
        <w:t xml:space="preserve"> of students' professional </w:t>
      </w:r>
      <w:r w:rsidR="0028400C">
        <w:t>internship</w:t>
      </w:r>
      <w:r w:rsidRPr="0028400C">
        <w:t>.</w:t>
      </w:r>
    </w:p>
    <w:p w:rsidR="00B020B1" w:rsidRPr="0028400C" w:rsidP="007A24B6">
      <w:pPr>
        <w:pStyle w:val="BodyText"/>
        <w:spacing w:before="117"/>
        <w:ind w:left="141" w:right="154" w:firstLine="720"/>
        <w:jc w:val="both"/>
      </w:pPr>
      <w:r w:rsidRPr="0028400C">
        <w:t>The company, or the institution in which the professional internship will be carried out, is determined by the head of the study program/module.</w:t>
      </w:r>
    </w:p>
    <w:p w:rsidR="00B020B1" w:rsidRPr="0028400C" w:rsidP="007A24B6">
      <w:pPr>
        <w:pStyle w:val="BodyText"/>
        <w:spacing w:before="115"/>
        <w:ind w:left="141" w:right="145" w:firstLine="720"/>
        <w:jc w:val="both"/>
      </w:pPr>
      <w:r w:rsidRPr="0028400C">
        <w:t>If a student is employed, he or she may complete an internship in the appropriate company or institution where he</w:t>
      </w:r>
      <w:r w:rsidR="007A24B6">
        <w:t xml:space="preserve"> or she works according to the i</w:t>
      </w:r>
      <w:r w:rsidRPr="0028400C">
        <w:t>nternship Program, reg</w:t>
      </w:r>
      <w:r w:rsidR="007A24B6">
        <w:t>ardless of whether there is an i</w:t>
      </w:r>
      <w:r w:rsidRPr="0028400C">
        <w:t xml:space="preserve">nternship Agreement between the Faculty and the </w:t>
      </w:r>
      <w:r w:rsidR="007A24B6">
        <w:t>institution</w:t>
      </w:r>
      <w:r w:rsidRPr="0028400C">
        <w:rPr>
          <w:spacing w:val="-2"/>
        </w:rPr>
        <w:t>.</w:t>
      </w:r>
    </w:p>
    <w:p w:rsidR="00B020B1" w:rsidRPr="0028400C" w:rsidP="007A24B6">
      <w:pPr>
        <w:pStyle w:val="BodyText"/>
        <w:spacing w:before="121"/>
        <w:ind w:left="141" w:right="148" w:firstLine="720"/>
        <w:jc w:val="both"/>
      </w:pPr>
      <w:r w:rsidRPr="0028400C">
        <w:t>Internship may, exceptionally, be carried out by engaging experts from companies/institutions by the Faculty, on the premises of the</w:t>
      </w:r>
      <w:r w:rsidR="007A24B6">
        <w:t xml:space="preserve"> Faculty, and according to the i</w:t>
      </w:r>
      <w:r w:rsidRPr="0028400C">
        <w:t>nternship Program.</w:t>
      </w:r>
    </w:p>
    <w:p w:rsidR="00B020B1" w:rsidRPr="0028400C" w:rsidP="007A24B6">
      <w:pPr>
        <w:pStyle w:val="BodyText"/>
        <w:spacing w:before="202"/>
      </w:pPr>
    </w:p>
    <w:p w:rsidR="00B020B1" w:rsidRPr="0028400C" w:rsidP="007A24B6">
      <w:pPr>
        <w:pStyle w:val="Heading3"/>
        <w:ind w:left="4496"/>
      </w:pPr>
      <w:r w:rsidRPr="0028400C">
        <w:t>Article</w:t>
      </w:r>
      <w:r w:rsidRPr="0028400C">
        <w:rPr>
          <w:spacing w:val="1"/>
        </w:rPr>
        <w:t xml:space="preserve"> </w:t>
      </w:r>
      <w:r w:rsidRPr="0028400C">
        <w:rPr>
          <w:spacing w:val="-5"/>
        </w:rPr>
        <w:t>10</w:t>
      </w:r>
    </w:p>
    <w:p w:rsidR="00B020B1" w:rsidRPr="0028400C" w:rsidP="007A24B6">
      <w:pPr>
        <w:pStyle w:val="BodyText"/>
        <w:spacing w:before="60"/>
        <w:ind w:left="141" w:right="142" w:firstLine="720"/>
        <w:jc w:val="both"/>
      </w:pPr>
      <w:r w:rsidRPr="0028400C">
        <w:t>After completing the internship, the student writes a Report</w:t>
      </w:r>
      <w:r w:rsidRPr="0028400C">
        <w:rPr>
          <w:spacing w:val="-8"/>
        </w:rPr>
        <w:t xml:space="preserve"> </w:t>
      </w:r>
      <w:r w:rsidRPr="0028400C">
        <w:t>about the completed</w:t>
      </w:r>
      <w:r w:rsidRPr="0028400C">
        <w:rPr>
          <w:spacing w:val="-8"/>
        </w:rPr>
        <w:t xml:space="preserve"> </w:t>
      </w:r>
      <w:r w:rsidRPr="0028400C">
        <w:t>professional</w:t>
      </w:r>
      <w:r w:rsidRPr="0028400C">
        <w:rPr>
          <w:spacing w:val="-8"/>
        </w:rPr>
        <w:t xml:space="preserve"> </w:t>
      </w:r>
      <w:r w:rsidR="0028400C">
        <w:t>internship</w:t>
      </w:r>
      <w:r w:rsidRPr="0028400C">
        <w:t>, on</w:t>
      </w:r>
      <w:r w:rsidRPr="0028400C">
        <w:rPr>
          <w:spacing w:val="-1"/>
        </w:rPr>
        <w:t xml:space="preserve"> </w:t>
      </w:r>
      <w:r w:rsidRPr="0028400C">
        <w:t>the prescribed</w:t>
      </w:r>
      <w:r w:rsidRPr="0028400C">
        <w:rPr>
          <w:spacing w:val="-3"/>
        </w:rPr>
        <w:t xml:space="preserve"> </w:t>
      </w:r>
      <w:r w:rsidRPr="0028400C">
        <w:t>form</w:t>
      </w:r>
      <w:r w:rsidRPr="0028400C">
        <w:rPr>
          <w:spacing w:val="-7"/>
        </w:rPr>
        <w:t xml:space="preserve"> </w:t>
      </w:r>
      <w:r w:rsidRPr="0028400C">
        <w:t>(Form 2). The report is signed by the student and the employer,</w:t>
      </w:r>
      <w:r w:rsidRPr="0028400C">
        <w:rPr>
          <w:spacing w:val="-3"/>
        </w:rPr>
        <w:t xml:space="preserve"> </w:t>
      </w:r>
      <w:r w:rsidRPr="0028400C">
        <w:t>that is, a person authorised by the employer, who verifies the signature with a seal.</w:t>
      </w:r>
    </w:p>
    <w:p w:rsidR="00B020B1" w:rsidRPr="0028400C" w:rsidP="007A24B6">
      <w:pPr>
        <w:pStyle w:val="BodyText"/>
        <w:spacing w:before="208"/>
        <w:ind w:left="141" w:right="136"/>
        <w:jc w:val="both"/>
      </w:pPr>
      <w:r w:rsidRPr="0028400C">
        <w:t xml:space="preserve">The student </w:t>
      </w:r>
      <w:r w:rsidR="007A24B6">
        <w:t>applies for</w:t>
      </w:r>
      <w:r w:rsidRPr="0028400C">
        <w:t xml:space="preserve"> the verification of the professional </w:t>
      </w:r>
      <w:r w:rsidR="0028400C">
        <w:t>internship</w:t>
      </w:r>
      <w:r w:rsidRPr="0028400C">
        <w:t xml:space="preserve"> to the Head of the study program/module according to the exam application </w:t>
      </w:r>
      <w:r w:rsidR="007A24B6">
        <w:t>model. The student submits the R</w:t>
      </w:r>
      <w:r w:rsidRPr="0028400C">
        <w:t xml:space="preserve">eport on the completed professional </w:t>
      </w:r>
      <w:r w:rsidR="0028400C">
        <w:t>internship</w:t>
      </w:r>
      <w:r w:rsidRPr="0028400C">
        <w:t xml:space="preserve"> to the Head of the study program/module within the period defined in all regular exam periods and published on the website.</w:t>
      </w:r>
    </w:p>
    <w:p w:rsidR="00B020B1" w:rsidRPr="0028400C" w:rsidP="007A24B6">
      <w:pPr>
        <w:pStyle w:val="BodyText"/>
        <w:spacing w:before="202"/>
      </w:pPr>
    </w:p>
    <w:p w:rsidR="00B020B1" w:rsidRPr="0028400C" w:rsidP="007A24B6">
      <w:pPr>
        <w:pStyle w:val="Heading3"/>
        <w:spacing w:before="1"/>
        <w:ind w:left="4496"/>
      </w:pPr>
      <w:r w:rsidRPr="0028400C">
        <w:t>Article</w:t>
      </w:r>
      <w:r w:rsidRPr="0028400C">
        <w:rPr>
          <w:spacing w:val="1"/>
        </w:rPr>
        <w:t xml:space="preserve"> </w:t>
      </w:r>
      <w:r w:rsidRPr="0028400C">
        <w:rPr>
          <w:spacing w:val="-5"/>
        </w:rPr>
        <w:t>11</w:t>
      </w:r>
    </w:p>
    <w:p w:rsidR="00B020B1" w:rsidRPr="0028400C" w:rsidP="007A24B6">
      <w:pPr>
        <w:pStyle w:val="BodyText"/>
        <w:spacing w:before="60"/>
        <w:ind w:left="141" w:right="140" w:firstLine="720"/>
        <w:jc w:val="both"/>
      </w:pPr>
      <w:r w:rsidRPr="0028400C">
        <w:t xml:space="preserve">Verification of completed professional </w:t>
      </w:r>
      <w:r w:rsidR="0028400C">
        <w:t>internship</w:t>
      </w:r>
      <w:r w:rsidRPr="0028400C">
        <w:t xml:space="preserve"> is carried out by the Head of the study program/module based on</w:t>
      </w:r>
      <w:r w:rsidRPr="0028400C">
        <w:rPr>
          <w:spacing w:val="-4"/>
        </w:rPr>
        <w:t xml:space="preserve"> </w:t>
      </w:r>
      <w:r w:rsidRPr="0028400C">
        <w:t xml:space="preserve">the submitted Report on completed professional </w:t>
      </w:r>
      <w:r w:rsidR="0028400C">
        <w:t>internship</w:t>
      </w:r>
      <w:r w:rsidRPr="0028400C">
        <w:t xml:space="preserve">, </w:t>
      </w:r>
      <w:r w:rsidR="007A24B6">
        <w:t xml:space="preserve">who fills the </w:t>
      </w:r>
      <w:r w:rsidRPr="0028400C">
        <w:t xml:space="preserve">Record of completed professional </w:t>
      </w:r>
      <w:r w:rsidR="0028400C">
        <w:t>internship</w:t>
      </w:r>
      <w:r w:rsidRPr="0028400C">
        <w:t>, examination application</w:t>
      </w:r>
      <w:r w:rsidR="00382245">
        <w:t>,</w:t>
      </w:r>
      <w:r w:rsidRPr="0028400C">
        <w:t xml:space="preserve"> and enter</w:t>
      </w:r>
      <w:r w:rsidR="00382245">
        <w:t>s</w:t>
      </w:r>
      <w:r w:rsidRPr="0028400C">
        <w:t xml:space="preserve"> the </w:t>
      </w:r>
      <w:r w:rsidR="00382245">
        <w:t xml:space="preserve">information on </w:t>
      </w:r>
      <w:r w:rsidRPr="0028400C">
        <w:t xml:space="preserve">completed professional </w:t>
      </w:r>
      <w:r w:rsidR="0028400C">
        <w:t>internship</w:t>
      </w:r>
      <w:r w:rsidRPr="0028400C">
        <w:rPr>
          <w:spacing w:val="-2"/>
        </w:rPr>
        <w:t xml:space="preserve"> </w:t>
      </w:r>
      <w:r w:rsidRPr="0028400C">
        <w:t>in</w:t>
      </w:r>
      <w:r w:rsidRPr="0028400C">
        <w:rPr>
          <w:spacing w:val="-7"/>
        </w:rPr>
        <w:t xml:space="preserve"> </w:t>
      </w:r>
      <w:r w:rsidRPr="0028400C">
        <w:t>the student index. For a successfully completed</w:t>
      </w:r>
      <w:r w:rsidRPr="0028400C">
        <w:rPr>
          <w:spacing w:val="-2"/>
        </w:rPr>
        <w:t xml:space="preserve"> </w:t>
      </w:r>
      <w:r w:rsidRPr="0028400C">
        <w:t>professional</w:t>
      </w:r>
      <w:r w:rsidRPr="0028400C">
        <w:rPr>
          <w:spacing w:val="-7"/>
        </w:rPr>
        <w:t xml:space="preserve"> </w:t>
      </w:r>
      <w:r w:rsidRPr="0028400C">
        <w:t xml:space="preserve">internship, the </w:t>
      </w:r>
      <w:r w:rsidR="00382245">
        <w:t>grade is "pass</w:t>
      </w:r>
      <w:r w:rsidRPr="0028400C">
        <w:t>".</w:t>
      </w:r>
    </w:p>
    <w:p w:rsidR="00B020B1" w:rsidRPr="0028400C" w:rsidP="007A24B6">
      <w:pPr>
        <w:pStyle w:val="BodyText"/>
        <w:spacing w:before="211"/>
        <w:ind w:left="141" w:right="141" w:firstLine="710"/>
        <w:jc w:val="both"/>
      </w:pPr>
      <w:r w:rsidRPr="0028400C">
        <w:t xml:space="preserve">Verification of completed professional </w:t>
      </w:r>
      <w:r w:rsidR="0028400C">
        <w:t>internship</w:t>
      </w:r>
      <w:r w:rsidRPr="0028400C">
        <w:t xml:space="preserve"> for an employed student is carried out by the </w:t>
      </w:r>
      <w:r w:rsidR="00382245">
        <w:t>study program</w:t>
      </w:r>
      <w:r w:rsidRPr="0028400C">
        <w:t xml:space="preserve">/module </w:t>
      </w:r>
      <w:r w:rsidR="00382245">
        <w:t>head</w:t>
      </w:r>
      <w:r w:rsidRPr="0028400C">
        <w:t xml:space="preserve">, without a written Report, and based on a certificate from the employer containing a description of the tasks performed by the employee at the workplace and the length of work experience in those </w:t>
      </w:r>
      <w:r w:rsidRPr="0028400C">
        <w:rPr>
          <w:spacing w:val="-2"/>
        </w:rPr>
        <w:t>tasks.</w:t>
      </w:r>
    </w:p>
    <w:p w:rsidR="00B020B1" w:rsidRPr="0028400C" w:rsidP="007A24B6">
      <w:pPr>
        <w:pStyle w:val="BodyText"/>
        <w:spacing w:before="202"/>
      </w:pPr>
    </w:p>
    <w:p w:rsidR="00B020B1" w:rsidRPr="0028400C" w:rsidP="007A24B6">
      <w:pPr>
        <w:pStyle w:val="Heading3"/>
        <w:ind w:left="4496"/>
      </w:pPr>
      <w:r w:rsidRPr="0028400C">
        <w:t>Article</w:t>
      </w:r>
      <w:r w:rsidRPr="0028400C">
        <w:rPr>
          <w:spacing w:val="1"/>
        </w:rPr>
        <w:t xml:space="preserve"> </w:t>
      </w:r>
      <w:r w:rsidRPr="0028400C">
        <w:rPr>
          <w:spacing w:val="-5"/>
        </w:rPr>
        <w:t>12</w:t>
      </w:r>
    </w:p>
    <w:p w:rsidR="00B020B1" w:rsidRPr="0028400C" w:rsidP="007A24B6">
      <w:pPr>
        <w:pStyle w:val="BodyText"/>
        <w:spacing w:before="56"/>
        <w:ind w:left="141" w:right="155" w:firstLine="720"/>
        <w:jc w:val="both"/>
      </w:pPr>
      <w:r w:rsidRPr="0028400C">
        <w:t>If a student fails to fulfil any obligation from the Regulations, he</w:t>
      </w:r>
      <w:r w:rsidR="00382245">
        <w:t xml:space="preserve"> or </w:t>
      </w:r>
      <w:r w:rsidRPr="0028400C">
        <w:t>she is considered to have failed to complete the internship and is directed to repeat the internship.</w:t>
      </w:r>
    </w:p>
    <w:p w:rsidR="00B020B1" w:rsidRPr="0028400C" w:rsidP="007A24B6">
      <w:pPr>
        <w:pStyle w:val="BodyText"/>
        <w:jc w:val="both"/>
        <w:sectPr>
          <w:pgSz w:w="11910" w:h="16840"/>
          <w:pgMar w:top="1040" w:right="992" w:bottom="280" w:left="992" w:header="720" w:footer="720" w:gutter="0"/>
          <w:cols w:space="720"/>
        </w:sectPr>
      </w:pPr>
    </w:p>
    <w:p w:rsidR="00B020B1" w:rsidRPr="0028400C" w:rsidP="007A24B6">
      <w:pPr>
        <w:pStyle w:val="Heading2"/>
        <w:spacing w:before="65"/>
        <w:ind w:left="141" w:right="0"/>
        <w:jc w:val="left"/>
      </w:pPr>
      <w:r w:rsidRPr="0028400C">
        <w:t>TRANSITIONAL</w:t>
      </w:r>
      <w:r w:rsidRPr="0028400C">
        <w:rPr>
          <w:spacing w:val="-1"/>
        </w:rPr>
        <w:t xml:space="preserve"> </w:t>
      </w:r>
      <w:r w:rsidRPr="0028400C">
        <w:t xml:space="preserve">AND FINAL </w:t>
      </w:r>
      <w:r w:rsidRPr="0028400C">
        <w:rPr>
          <w:spacing w:val="-2"/>
        </w:rPr>
        <w:t>PROVISIONS</w:t>
      </w:r>
    </w:p>
    <w:p w:rsidR="00B020B1" w:rsidRPr="007A24B6" w:rsidP="007A24B6">
      <w:pPr>
        <w:pStyle w:val="BodyText"/>
        <w:spacing w:before="202"/>
      </w:pPr>
    </w:p>
    <w:p w:rsidR="00B020B1" w:rsidRPr="0028400C" w:rsidP="007A24B6">
      <w:pPr>
        <w:pStyle w:val="Heading3"/>
        <w:ind w:left="4496"/>
        <w:jc w:val="left"/>
      </w:pPr>
      <w:r w:rsidRPr="0028400C">
        <w:t>Article</w:t>
      </w:r>
      <w:r w:rsidRPr="0028400C">
        <w:rPr>
          <w:spacing w:val="1"/>
        </w:rPr>
        <w:t xml:space="preserve"> </w:t>
      </w:r>
      <w:r w:rsidRPr="0028400C">
        <w:rPr>
          <w:spacing w:val="-5"/>
        </w:rPr>
        <w:t>13</w:t>
      </w:r>
    </w:p>
    <w:p w:rsidR="00B020B1" w:rsidRPr="0028400C" w:rsidP="007A24B6">
      <w:pPr>
        <w:pStyle w:val="BodyText"/>
        <w:spacing w:before="55"/>
        <w:ind w:left="861"/>
      </w:pPr>
      <w:r w:rsidRPr="0028400C">
        <w:rPr>
          <w:spacing w:val="-2"/>
        </w:rPr>
        <w:t>Forms:</w:t>
      </w:r>
    </w:p>
    <w:p w:rsidR="00B020B1" w:rsidRPr="0028400C" w:rsidP="007A24B6">
      <w:pPr>
        <w:pStyle w:val="ListParagraph"/>
        <w:numPr>
          <w:ilvl w:val="0"/>
          <w:numId w:val="2"/>
        </w:numPr>
        <w:tabs>
          <w:tab w:val="left" w:pos="861"/>
        </w:tabs>
        <w:spacing w:before="243"/>
        <w:ind w:hanging="360"/>
        <w:rPr>
          <w:sz w:val="24"/>
        </w:rPr>
      </w:pPr>
      <w:r w:rsidRPr="0028400C">
        <w:rPr>
          <w:sz w:val="24"/>
        </w:rPr>
        <w:t>Form</w:t>
      </w:r>
      <w:r w:rsidRPr="0028400C">
        <w:rPr>
          <w:spacing w:val="-1"/>
          <w:sz w:val="24"/>
        </w:rPr>
        <w:t xml:space="preserve"> </w:t>
      </w:r>
      <w:r w:rsidRPr="0028400C">
        <w:rPr>
          <w:sz w:val="24"/>
        </w:rPr>
        <w:t>1</w:t>
      </w:r>
      <w:r w:rsidRPr="0028400C">
        <w:rPr>
          <w:spacing w:val="-1"/>
          <w:sz w:val="24"/>
        </w:rPr>
        <w:t xml:space="preserve"> </w:t>
      </w:r>
      <w:r w:rsidRPr="0028400C">
        <w:rPr>
          <w:sz w:val="24"/>
        </w:rPr>
        <w:t>–</w:t>
      </w:r>
      <w:r w:rsidRPr="0028400C">
        <w:rPr>
          <w:spacing w:val="-2"/>
          <w:sz w:val="24"/>
        </w:rPr>
        <w:t xml:space="preserve"> </w:t>
      </w:r>
      <w:r w:rsidR="00382245">
        <w:rPr>
          <w:sz w:val="24"/>
        </w:rPr>
        <w:t>Referral</w:t>
      </w:r>
      <w:r w:rsidRPr="0028400C">
        <w:rPr>
          <w:spacing w:val="-2"/>
          <w:sz w:val="24"/>
        </w:rPr>
        <w:t xml:space="preserve"> </w:t>
      </w:r>
      <w:r w:rsidR="00382245">
        <w:rPr>
          <w:sz w:val="24"/>
        </w:rPr>
        <w:t>to perform</w:t>
      </w:r>
      <w:r w:rsidRPr="0028400C">
        <w:rPr>
          <w:spacing w:val="-4"/>
          <w:sz w:val="24"/>
        </w:rPr>
        <w:t xml:space="preserve"> </w:t>
      </w:r>
      <w:r w:rsidRPr="0028400C">
        <w:rPr>
          <w:sz w:val="24"/>
        </w:rPr>
        <w:t xml:space="preserve">professional </w:t>
      </w:r>
      <w:r w:rsidR="0028400C">
        <w:rPr>
          <w:spacing w:val="-2"/>
          <w:sz w:val="24"/>
        </w:rPr>
        <w:t>internship</w:t>
      </w:r>
      <w:r w:rsidRPr="0028400C">
        <w:rPr>
          <w:spacing w:val="-2"/>
          <w:sz w:val="24"/>
        </w:rPr>
        <w:t>s;</w:t>
      </w:r>
    </w:p>
    <w:p w:rsidR="00B020B1" w:rsidRPr="0028400C" w:rsidP="007A24B6">
      <w:pPr>
        <w:pStyle w:val="ListParagraph"/>
        <w:numPr>
          <w:ilvl w:val="0"/>
          <w:numId w:val="2"/>
        </w:numPr>
        <w:tabs>
          <w:tab w:val="left" w:pos="861"/>
        </w:tabs>
        <w:spacing w:before="41"/>
        <w:ind w:hanging="360"/>
        <w:rPr>
          <w:sz w:val="24"/>
        </w:rPr>
      </w:pPr>
      <w:r w:rsidRPr="0028400C">
        <w:rPr>
          <w:sz w:val="24"/>
        </w:rPr>
        <w:t>Form</w:t>
      </w:r>
      <w:r w:rsidRPr="0028400C">
        <w:rPr>
          <w:spacing w:val="2"/>
          <w:sz w:val="24"/>
        </w:rPr>
        <w:t xml:space="preserve"> </w:t>
      </w:r>
      <w:r w:rsidRPr="0028400C">
        <w:rPr>
          <w:sz w:val="24"/>
        </w:rPr>
        <w:t>2</w:t>
      </w:r>
      <w:r w:rsidRPr="0028400C">
        <w:rPr>
          <w:spacing w:val="2"/>
          <w:sz w:val="24"/>
        </w:rPr>
        <w:t xml:space="preserve"> </w:t>
      </w:r>
      <w:r w:rsidRPr="0028400C">
        <w:rPr>
          <w:sz w:val="24"/>
        </w:rPr>
        <w:t>–</w:t>
      </w:r>
      <w:r w:rsidRPr="0028400C">
        <w:rPr>
          <w:spacing w:val="1"/>
          <w:sz w:val="24"/>
        </w:rPr>
        <w:t xml:space="preserve"> </w:t>
      </w:r>
      <w:r w:rsidRPr="0028400C">
        <w:rPr>
          <w:sz w:val="24"/>
        </w:rPr>
        <w:t>Report</w:t>
      </w:r>
      <w:r w:rsidRPr="0028400C">
        <w:rPr>
          <w:spacing w:val="-7"/>
          <w:sz w:val="24"/>
        </w:rPr>
        <w:t xml:space="preserve"> </w:t>
      </w:r>
      <w:r w:rsidR="00382245">
        <w:rPr>
          <w:sz w:val="24"/>
        </w:rPr>
        <w:t>on</w:t>
      </w:r>
      <w:r w:rsidRPr="0028400C">
        <w:rPr>
          <w:spacing w:val="-8"/>
          <w:sz w:val="24"/>
        </w:rPr>
        <w:t xml:space="preserve"> </w:t>
      </w:r>
      <w:r w:rsidRPr="0028400C">
        <w:rPr>
          <w:sz w:val="24"/>
        </w:rPr>
        <w:t>professional</w:t>
      </w:r>
      <w:r w:rsidRPr="0028400C">
        <w:rPr>
          <w:spacing w:val="-7"/>
          <w:sz w:val="24"/>
        </w:rPr>
        <w:t xml:space="preserve"> </w:t>
      </w:r>
      <w:r w:rsidR="0028400C">
        <w:rPr>
          <w:spacing w:val="-2"/>
          <w:sz w:val="24"/>
        </w:rPr>
        <w:t>internship</w:t>
      </w:r>
      <w:r w:rsidRPr="0028400C">
        <w:rPr>
          <w:spacing w:val="-2"/>
          <w:sz w:val="24"/>
        </w:rPr>
        <w:t>.</w:t>
      </w:r>
    </w:p>
    <w:p w:rsidR="00B020B1" w:rsidRPr="0028400C" w:rsidP="007A24B6">
      <w:pPr>
        <w:pStyle w:val="BodyText"/>
        <w:spacing w:before="202"/>
      </w:pPr>
    </w:p>
    <w:p w:rsidR="00B020B1" w:rsidRPr="0028400C" w:rsidP="007A24B6">
      <w:pPr>
        <w:pStyle w:val="Heading3"/>
        <w:ind w:left="4496"/>
        <w:jc w:val="left"/>
      </w:pPr>
      <w:r w:rsidRPr="0028400C">
        <w:t>Article</w:t>
      </w:r>
      <w:r w:rsidRPr="0028400C">
        <w:rPr>
          <w:spacing w:val="1"/>
        </w:rPr>
        <w:t xml:space="preserve"> </w:t>
      </w:r>
      <w:r w:rsidRPr="0028400C">
        <w:rPr>
          <w:spacing w:val="-5"/>
        </w:rPr>
        <w:t>14</w:t>
      </w:r>
    </w:p>
    <w:p w:rsidR="00B020B1" w:rsidRPr="00382245" w:rsidP="00382245">
      <w:pPr>
        <w:pStyle w:val="BodyText"/>
        <w:spacing w:before="63"/>
        <w:ind w:left="141" w:firstLine="720"/>
        <w:jc w:val="both"/>
      </w:pPr>
      <w:r w:rsidRPr="00382245">
        <w:t>On</w:t>
      </w:r>
      <w:r w:rsidRPr="00382245" w:rsidR="00A45553">
        <w:t xml:space="preserve"> the day </w:t>
      </w:r>
      <w:r>
        <w:t>this</w:t>
      </w:r>
      <w:r w:rsidRPr="00382245" w:rsidR="00A45553">
        <w:t xml:space="preserve"> </w:t>
      </w:r>
      <w:r>
        <w:t>Regulation</w:t>
      </w:r>
      <w:r w:rsidRPr="00382245" w:rsidR="00A45553">
        <w:t xml:space="preserve"> </w:t>
      </w:r>
      <w:r w:rsidRPr="00382245">
        <w:t>enters into force</w:t>
      </w:r>
      <w:r>
        <w:t>,</w:t>
      </w:r>
      <w:r w:rsidRPr="00382245">
        <w:t xml:space="preserve"> </w:t>
      </w:r>
      <w:r>
        <w:t xml:space="preserve">Regulation on conducting professional internship of the faculty of economics students </w:t>
      </w:r>
      <w:r w:rsidRPr="00382245" w:rsidR="00A45553">
        <w:t xml:space="preserve">number 120/XII of </w:t>
      </w:r>
      <w:r>
        <w:t xml:space="preserve">27 </w:t>
      </w:r>
      <w:r w:rsidRPr="00382245" w:rsidR="00A45553">
        <w:t>January 2021</w:t>
      </w:r>
      <w:r>
        <w:t xml:space="preserve"> ceases to have an effect</w:t>
      </w:r>
      <w:r w:rsidRPr="00382245" w:rsidR="00A45553">
        <w:t>.</w:t>
      </w:r>
    </w:p>
    <w:p w:rsidR="00B020B1" w:rsidRPr="0028400C" w:rsidP="007A24B6">
      <w:pPr>
        <w:pStyle w:val="BodyText"/>
        <w:spacing w:before="202"/>
      </w:pPr>
    </w:p>
    <w:p w:rsidR="00B020B1" w:rsidRPr="0028400C" w:rsidP="007A24B6">
      <w:pPr>
        <w:pStyle w:val="Heading3"/>
        <w:spacing w:before="1"/>
        <w:ind w:left="4496"/>
        <w:jc w:val="left"/>
      </w:pPr>
      <w:r w:rsidRPr="0028400C">
        <w:t>Article</w:t>
      </w:r>
      <w:r w:rsidRPr="0028400C">
        <w:rPr>
          <w:spacing w:val="1"/>
        </w:rPr>
        <w:t xml:space="preserve"> </w:t>
      </w:r>
      <w:r w:rsidRPr="0028400C">
        <w:rPr>
          <w:spacing w:val="-5"/>
        </w:rPr>
        <w:t>15</w:t>
      </w:r>
    </w:p>
    <w:p w:rsidR="00B020B1" w:rsidRPr="0028400C" w:rsidP="007A24B6">
      <w:pPr>
        <w:pStyle w:val="BodyText"/>
        <w:spacing w:before="60"/>
        <w:ind w:left="141" w:firstLine="720"/>
      </w:pPr>
      <w:r w:rsidRPr="0028400C">
        <w:t>This Regulation</w:t>
      </w:r>
      <w:r w:rsidRPr="0028400C">
        <w:rPr>
          <w:spacing w:val="27"/>
        </w:rPr>
        <w:t xml:space="preserve"> </w:t>
      </w:r>
      <w:r w:rsidR="00382245">
        <w:t>enters into force</w:t>
      </w:r>
      <w:r w:rsidRPr="0028400C">
        <w:t xml:space="preserve"> eight</w:t>
      </w:r>
      <w:r w:rsidRPr="0028400C">
        <w:rPr>
          <w:spacing w:val="26"/>
        </w:rPr>
        <w:t xml:space="preserve"> </w:t>
      </w:r>
      <w:r w:rsidR="00382245">
        <w:t>days</w:t>
      </w:r>
      <w:r w:rsidRPr="0028400C">
        <w:t xml:space="preserve"> </w:t>
      </w:r>
      <w:r w:rsidR="00382245">
        <w:t>after the</w:t>
      </w:r>
      <w:r w:rsidRPr="0028400C">
        <w:rPr>
          <w:spacing w:val="26"/>
        </w:rPr>
        <w:t xml:space="preserve"> </w:t>
      </w:r>
      <w:r w:rsidRPr="0028400C">
        <w:t>day</w:t>
      </w:r>
      <w:r w:rsidRPr="0028400C">
        <w:rPr>
          <w:spacing w:val="28"/>
        </w:rPr>
        <w:t xml:space="preserve"> </w:t>
      </w:r>
      <w:r w:rsidR="00382245">
        <w:t>of its publication</w:t>
      </w:r>
      <w:r w:rsidRPr="0028400C">
        <w:rPr>
          <w:spacing w:val="32"/>
        </w:rPr>
        <w:t xml:space="preserve"> </w:t>
      </w:r>
      <w:r w:rsidRPr="0028400C">
        <w:t>in the Library</w:t>
      </w:r>
      <w:r w:rsidRPr="0028400C">
        <w:rPr>
          <w:spacing w:val="29"/>
        </w:rPr>
        <w:t xml:space="preserve"> </w:t>
      </w:r>
      <w:r w:rsidRPr="0028400C">
        <w:t>and</w:t>
      </w:r>
      <w:r w:rsidRPr="0028400C">
        <w:rPr>
          <w:spacing w:val="25"/>
        </w:rPr>
        <w:t xml:space="preserve"> </w:t>
      </w:r>
      <w:r w:rsidRPr="0028400C">
        <w:t>on the Faculty website.</w:t>
      </w:r>
    </w:p>
    <w:p w:rsidR="00B020B1" w:rsidRPr="0028400C" w:rsidP="007A24B6">
      <w:pPr>
        <w:pStyle w:val="BodyText"/>
        <w:spacing w:before="275"/>
      </w:pPr>
    </w:p>
    <w:p w:rsidR="00B020B1" w:rsidRPr="0028400C" w:rsidP="007A24B6">
      <w:pPr>
        <w:pStyle w:val="Heading2"/>
        <w:ind w:left="5956" w:right="4"/>
      </w:pPr>
      <w:r w:rsidRPr="0028400C">
        <w:t>PRESIDENT</w:t>
      </w:r>
      <w:r w:rsidRPr="0028400C">
        <w:rPr>
          <w:spacing w:val="-9"/>
        </w:rPr>
        <w:t xml:space="preserve"> </w:t>
      </w:r>
      <w:r w:rsidR="00382245">
        <w:rPr>
          <w:spacing w:val="-4"/>
        </w:rPr>
        <w:t>OF THE COUNCIL</w:t>
      </w:r>
    </w:p>
    <w:p w:rsidR="00B020B1" w:rsidRPr="0028400C" w:rsidP="007A24B6">
      <w:pPr>
        <w:pStyle w:val="BodyText"/>
        <w:ind w:left="5956"/>
        <w:jc w:val="center"/>
      </w:pPr>
      <w:r>
        <w:t>Professor</w:t>
      </w:r>
      <w:r w:rsidRPr="0028400C" w:rsidR="00A45553">
        <w:rPr>
          <w:spacing w:val="-1"/>
        </w:rPr>
        <w:t xml:space="preserve"> </w:t>
      </w:r>
      <w:r w:rsidRPr="0028400C" w:rsidR="00A45553">
        <w:t>Pet</w:t>
      </w:r>
      <w:r>
        <w:t>ar</w:t>
      </w:r>
      <w:r w:rsidRPr="0028400C" w:rsidR="00A45553">
        <w:rPr>
          <w:spacing w:val="-1"/>
        </w:rPr>
        <w:t xml:space="preserve"> </w:t>
      </w:r>
      <w:r>
        <w:t>Veselinović, PhD</w:t>
      </w:r>
      <w:r w:rsidRPr="0028400C" w:rsidR="00A45553">
        <w:t>,</w:t>
      </w:r>
      <w:r w:rsidRPr="0028400C" w:rsidR="00A45553">
        <w:rPr>
          <w:spacing w:val="2"/>
        </w:rPr>
        <w:t xml:space="preserve"> </w:t>
      </w:r>
      <w:r w:rsidRPr="0028400C" w:rsidR="00A45553">
        <w:rPr>
          <w:spacing w:val="-4"/>
        </w:rPr>
        <w:t>s.r.</w:t>
      </w:r>
    </w:p>
    <w:p w:rsidR="00B020B1" w:rsidRPr="0028400C" w:rsidP="007A24B6">
      <w:pPr>
        <w:pStyle w:val="BodyText"/>
      </w:pPr>
    </w:p>
    <w:p w:rsidR="00B020B1" w:rsidRPr="0028400C" w:rsidP="007A24B6">
      <w:pPr>
        <w:pStyle w:val="BodyText"/>
        <w:spacing w:before="194"/>
      </w:pPr>
    </w:p>
    <w:p w:rsidR="00B020B1" w:rsidRPr="0028400C" w:rsidP="007A24B6">
      <w:pPr>
        <w:ind w:left="141"/>
        <w:rPr>
          <w:b/>
        </w:rPr>
      </w:pPr>
      <w:r w:rsidRPr="0028400C">
        <w:rPr>
          <w:b/>
          <w:spacing w:val="-2"/>
        </w:rPr>
        <w:t>Submit</w:t>
      </w:r>
      <w:r w:rsidR="00700BCE">
        <w:rPr>
          <w:b/>
          <w:spacing w:val="-2"/>
        </w:rPr>
        <w:t xml:space="preserve"> to</w:t>
      </w:r>
      <w:r w:rsidRPr="0028400C">
        <w:rPr>
          <w:b/>
          <w:spacing w:val="-2"/>
        </w:rPr>
        <w:t>:</w:t>
      </w:r>
    </w:p>
    <w:p w:rsidR="00B020B1" w:rsidRPr="0028400C" w:rsidP="00700BCE">
      <w:pPr>
        <w:pStyle w:val="ListParagraph"/>
        <w:numPr>
          <w:ilvl w:val="0"/>
          <w:numId w:val="1"/>
        </w:numPr>
        <w:tabs>
          <w:tab w:val="left" w:pos="270"/>
        </w:tabs>
        <w:ind w:hanging="129"/>
      </w:pPr>
      <w:r>
        <w:t>Office</w:t>
      </w:r>
      <w:r w:rsidRPr="0028400C" w:rsidR="00A45553">
        <w:rPr>
          <w:spacing w:val="-3"/>
        </w:rPr>
        <w:t xml:space="preserve"> </w:t>
      </w:r>
      <w:r w:rsidRPr="0028400C" w:rsidR="00A45553">
        <w:t xml:space="preserve">for </w:t>
      </w:r>
      <w:r>
        <w:t>IC</w:t>
      </w:r>
      <w:r w:rsidRPr="0028400C" w:rsidR="00A45553">
        <w:rPr>
          <w:spacing w:val="-6"/>
        </w:rPr>
        <w:t xml:space="preserve"> </w:t>
      </w:r>
      <w:r w:rsidRPr="0028400C" w:rsidR="00A45553">
        <w:t>support</w:t>
      </w:r>
      <w:r w:rsidRPr="0028400C" w:rsidR="00A45553">
        <w:rPr>
          <w:spacing w:val="-8"/>
        </w:rPr>
        <w:t xml:space="preserve"> </w:t>
      </w:r>
      <w:r>
        <w:t>for</w:t>
      </w:r>
      <w:r w:rsidRPr="0028400C" w:rsidR="00A45553">
        <w:rPr>
          <w:spacing w:val="-3"/>
        </w:rPr>
        <w:t xml:space="preserve"> </w:t>
      </w:r>
      <w:r w:rsidRPr="0028400C" w:rsidR="00A45553">
        <w:t>publications</w:t>
      </w:r>
      <w:r w:rsidRPr="0028400C" w:rsidR="00A45553">
        <w:rPr>
          <w:spacing w:val="-5"/>
        </w:rPr>
        <w:t xml:space="preserve"> </w:t>
      </w:r>
      <w:r w:rsidRPr="0028400C" w:rsidR="00A45553">
        <w:t>on</w:t>
      </w:r>
      <w:r w:rsidRPr="0028400C" w:rsidR="00A45553">
        <w:rPr>
          <w:spacing w:val="-4"/>
        </w:rPr>
        <w:t xml:space="preserve"> </w:t>
      </w:r>
      <w:r>
        <w:rPr>
          <w:spacing w:val="-4"/>
        </w:rPr>
        <w:t xml:space="preserve">the </w:t>
      </w:r>
      <w:r w:rsidRPr="0028400C" w:rsidR="00A45553">
        <w:rPr>
          <w:spacing w:val="-2"/>
        </w:rPr>
        <w:t>Faculty</w:t>
      </w:r>
      <w:r>
        <w:rPr>
          <w:spacing w:val="-2"/>
        </w:rPr>
        <w:t xml:space="preserve"> </w:t>
      </w:r>
      <w:r w:rsidRPr="0028400C">
        <w:t>website</w:t>
      </w:r>
    </w:p>
    <w:p w:rsidR="00B020B1" w:rsidRPr="0028400C" w:rsidP="007A24B6">
      <w:pPr>
        <w:pStyle w:val="ListParagraph"/>
        <w:numPr>
          <w:ilvl w:val="0"/>
          <w:numId w:val="1"/>
        </w:numPr>
        <w:tabs>
          <w:tab w:val="left" w:pos="270"/>
        </w:tabs>
        <w:spacing w:before="41"/>
        <w:ind w:hanging="129"/>
      </w:pPr>
      <w:r>
        <w:rPr>
          <w:spacing w:val="-2"/>
        </w:rPr>
        <w:t>Library</w:t>
      </w:r>
    </w:p>
    <w:p w:rsidR="00B020B1" w:rsidRPr="0028400C" w:rsidP="007A24B6">
      <w:pPr>
        <w:pStyle w:val="ListParagraph"/>
        <w:numPr>
          <w:ilvl w:val="0"/>
          <w:numId w:val="1"/>
        </w:numPr>
        <w:tabs>
          <w:tab w:val="left" w:pos="270"/>
        </w:tabs>
        <w:ind w:hanging="129"/>
      </w:pPr>
      <w:r w:rsidRPr="0028400C">
        <w:t>Vice-Dean</w:t>
      </w:r>
      <w:r w:rsidRPr="0028400C">
        <w:rPr>
          <w:spacing w:val="-7"/>
        </w:rPr>
        <w:t xml:space="preserve"> </w:t>
      </w:r>
      <w:r w:rsidRPr="0028400C">
        <w:t>for</w:t>
      </w:r>
      <w:r w:rsidRPr="0028400C">
        <w:rPr>
          <w:spacing w:val="-3"/>
        </w:rPr>
        <w:t xml:space="preserve"> </w:t>
      </w:r>
      <w:r w:rsidRPr="0028400C">
        <w:rPr>
          <w:spacing w:val="-2"/>
        </w:rPr>
        <w:t>teaching</w:t>
      </w:r>
    </w:p>
    <w:p w:rsidR="00B020B1" w:rsidRPr="0028400C" w:rsidP="007A24B6">
      <w:pPr>
        <w:pStyle w:val="ListParagraph"/>
        <w:numPr>
          <w:ilvl w:val="0"/>
          <w:numId w:val="1"/>
        </w:numPr>
        <w:tabs>
          <w:tab w:val="left" w:pos="270"/>
        </w:tabs>
        <w:spacing w:before="39"/>
        <w:ind w:hanging="129"/>
      </w:pPr>
      <w:r>
        <w:t>Office</w:t>
      </w:r>
      <w:r w:rsidRPr="0028400C" w:rsidR="00A45553">
        <w:rPr>
          <w:spacing w:val="-3"/>
        </w:rPr>
        <w:t xml:space="preserve"> </w:t>
      </w:r>
      <w:r w:rsidRPr="0028400C" w:rsidR="00A45553">
        <w:t>for</w:t>
      </w:r>
      <w:r w:rsidRPr="0028400C" w:rsidR="00A45553">
        <w:rPr>
          <w:spacing w:val="-6"/>
        </w:rPr>
        <w:t xml:space="preserve"> </w:t>
      </w:r>
      <w:r w:rsidRPr="0028400C" w:rsidR="00A45553">
        <w:t>teaching</w:t>
      </w:r>
      <w:r w:rsidRPr="0028400C" w:rsidR="00A45553">
        <w:rPr>
          <w:spacing w:val="-6"/>
        </w:rPr>
        <w:t xml:space="preserve"> </w:t>
      </w:r>
      <w:r w:rsidRPr="0028400C" w:rsidR="00A45553">
        <w:t>and</w:t>
      </w:r>
      <w:r w:rsidRPr="0028400C" w:rsidR="00A45553">
        <w:rPr>
          <w:spacing w:val="-6"/>
        </w:rPr>
        <w:t xml:space="preserve"> </w:t>
      </w:r>
      <w:r w:rsidRPr="0028400C" w:rsidR="00A45553">
        <w:t>student</w:t>
      </w:r>
      <w:r w:rsidRPr="0028400C" w:rsidR="00A45553">
        <w:rPr>
          <w:spacing w:val="-1"/>
        </w:rPr>
        <w:t xml:space="preserve"> </w:t>
      </w:r>
      <w:r>
        <w:rPr>
          <w:spacing w:val="-2"/>
        </w:rPr>
        <w:t>issues</w:t>
      </w:r>
    </w:p>
    <w:p w:rsidR="00B020B1" w:rsidRPr="0028400C" w:rsidP="007A24B6">
      <w:pPr>
        <w:pStyle w:val="ListParagraph"/>
        <w:numPr>
          <w:ilvl w:val="0"/>
          <w:numId w:val="1"/>
        </w:numPr>
        <w:tabs>
          <w:tab w:val="left" w:pos="270"/>
        </w:tabs>
        <w:spacing w:before="36"/>
        <w:ind w:hanging="129"/>
      </w:pPr>
      <w:r>
        <w:t>Council archive</w:t>
      </w:r>
    </w:p>
    <w:p w:rsidR="00B020B1" w:rsidRPr="00700BCE" w:rsidP="00700BCE">
      <w:pPr>
        <w:sectPr>
          <w:pgSz w:w="11910" w:h="16840"/>
          <w:pgMar w:top="1320" w:right="992" w:bottom="280" w:left="992" w:header="720" w:footer="720" w:gutter="0"/>
          <w:cols w:space="720"/>
        </w:sectPr>
      </w:pPr>
      <w:r w:rsidRPr="00700BCE">
        <w:t>Faculty</w:t>
      </w:r>
      <w:r w:rsidRPr="00700BCE" w:rsidR="00700BCE">
        <w:t xml:space="preserve"> archive</w:t>
      </w:r>
    </w:p>
    <w:p w:rsidR="00700BCE" w:rsidRPr="00700BCE" w:rsidP="00700BCE">
      <w:pPr>
        <w:widowControl/>
        <w:autoSpaceDE/>
        <w:autoSpaceDN/>
        <w:spacing w:after="200" w:line="276" w:lineRule="auto"/>
        <w:jc w:val="right"/>
        <w:rPr>
          <w:rFonts w:eastAsiaTheme="minorHAnsi" w:cstheme="minorBidi"/>
          <w:b/>
          <w:sz w:val="24"/>
          <w:szCs w:val="24"/>
        </w:rPr>
      </w:pPr>
      <w:r w:rsidRPr="00700BCE">
        <w:rPr>
          <w:rFonts w:eastAsiaTheme="minorHAnsi" w:cstheme="minorBidi"/>
          <w:b/>
          <w:sz w:val="24"/>
          <w:szCs w:val="24"/>
        </w:rPr>
        <w:t>Form 1</w:t>
      </w:r>
    </w:p>
    <w:p w:rsidR="00700BCE" w:rsidRPr="00700BCE" w:rsidP="00700BCE">
      <w:pPr>
        <w:widowControl/>
        <w:autoSpaceDE/>
        <w:autoSpaceDN/>
        <w:rPr>
          <w:rFonts w:ascii="Palatino Linotype" w:hAnsi="Palatino Linotype" w:eastAsiaTheme="minorHAnsi" w:cstheme="minorBidi"/>
          <w:bCs/>
          <w:sz w:val="24"/>
          <w:szCs w:val="24"/>
        </w:rPr>
      </w:pPr>
      <w:r w:rsidRPr="00700BCE">
        <w:rPr>
          <w:rFonts w:ascii="Palatino Linotype" w:eastAsia="Calibri" w:hAnsi="Palatino Linotype"/>
          <w:bCs/>
          <w:sz w:val="24"/>
          <w:szCs w:val="24"/>
          <w:lang w:val="sr-Cyrl-CS"/>
        </w:rPr>
        <w:t xml:space="preserve">UNIVERSITY </w:t>
      </w:r>
      <w:r w:rsidRPr="00700BCE">
        <w:rPr>
          <w:rFonts w:ascii="Palatino Linotype" w:hAnsi="Palatino Linotype" w:eastAsiaTheme="minorHAnsi" w:cstheme="minorBidi"/>
          <w:bCs/>
          <w:sz w:val="24"/>
          <w:szCs w:val="24"/>
        </w:rPr>
        <w:t>OF KRAGUJEVAC</w:t>
      </w:r>
    </w:p>
    <w:p w:rsidR="00700BCE" w:rsidRPr="00700BCE" w:rsidP="00700BCE">
      <w:pPr>
        <w:widowControl/>
        <w:autoSpaceDE/>
        <w:autoSpaceDN/>
        <w:spacing w:after="200" w:line="276" w:lineRule="auto"/>
        <w:rPr>
          <w:rFonts w:ascii="Palatino Linotype" w:eastAsia="Calibri" w:hAnsi="Palatino Linotype"/>
          <w:bCs/>
          <w:sz w:val="24"/>
          <w:lang w:val="sr-Cyrl-CS"/>
        </w:rPr>
      </w:pPr>
      <w:r w:rsidRPr="00700BCE">
        <w:rPr>
          <w:rFonts w:ascii="Palatino Linotype" w:eastAsia="Calibri" w:hAnsi="Palatino Linotype"/>
          <w:bCs/>
          <w:sz w:val="24"/>
          <w:szCs w:val="24"/>
          <w:lang w:val="sr-Cyrl-CS"/>
        </w:rPr>
        <w:t>FACULTY OF ECONOMICS</w:t>
      </w:r>
    </w:p>
    <w:p w:rsidR="00700BCE" w:rsidRPr="00700BCE" w:rsidP="00700BCE">
      <w:pPr>
        <w:widowControl/>
        <w:autoSpaceDE/>
        <w:autoSpaceDN/>
        <w:spacing w:after="200" w:line="276" w:lineRule="auto"/>
        <w:rPr>
          <w:rFonts w:ascii="Palatino Linotype" w:eastAsia="Calibri" w:hAnsi="Palatino Linotype"/>
          <w:bCs/>
          <w:sz w:val="24"/>
          <w:lang w:val="sr-Cyrl-CS"/>
        </w:rPr>
      </w:pPr>
      <w:r w:rsidRPr="00700BCE">
        <w:rPr>
          <w:rFonts w:ascii="Palatino Linotype" w:eastAsia="Calibri" w:hAnsi="Palatino Linotype"/>
          <w:bCs/>
          <w:sz w:val="24"/>
          <w:lang w:val="sr-Cyrl-CS"/>
        </w:rPr>
        <w:t>Number:__________</w:t>
      </w:r>
    </w:p>
    <w:p w:rsidR="00700BCE" w:rsidRPr="00700BCE" w:rsidP="00700BCE">
      <w:pPr>
        <w:widowControl/>
        <w:autoSpaceDE/>
        <w:autoSpaceDN/>
        <w:spacing w:after="200" w:line="276" w:lineRule="auto"/>
        <w:rPr>
          <w:rFonts w:ascii="Palatino Linotype" w:eastAsia="Calibri" w:hAnsi="Palatino Linotype"/>
          <w:bCs/>
          <w:sz w:val="24"/>
          <w:lang w:val="sr-Cyrl-CS"/>
        </w:rPr>
      </w:pPr>
      <w:r w:rsidRPr="00700BCE">
        <w:rPr>
          <w:rFonts w:ascii="Palatino Linotype" w:eastAsia="Calibri" w:hAnsi="Palatino Linotype"/>
          <w:bCs/>
          <w:sz w:val="24"/>
          <w:lang w:val="sr-Cyrl-CS"/>
        </w:rPr>
        <w:t>Date: ___________20___</w:t>
      </w:r>
      <w:r w:rsidRPr="00700BCE">
        <w:rPr>
          <w:rFonts w:ascii="Palatino Linotype" w:eastAsia="Calibri" w:hAnsi="Palatino Linotype"/>
          <w:bCs/>
          <w:sz w:val="24"/>
        </w:rPr>
        <w:t xml:space="preserve"> </w:t>
      </w:r>
      <w:r w:rsidRPr="00700BCE">
        <w:rPr>
          <w:rFonts w:ascii="Palatino Linotype" w:eastAsia="Calibri" w:hAnsi="Palatino Linotype"/>
          <w:bCs/>
          <w:sz w:val="24"/>
          <w:lang w:val="sr-Cyrl-CS"/>
        </w:rPr>
        <w:t>.</w:t>
      </w:r>
    </w:p>
    <w:p w:rsidR="00700BCE" w:rsidRPr="00700BCE" w:rsidP="00700BCE">
      <w:pPr>
        <w:widowControl/>
        <w:autoSpaceDE/>
        <w:autoSpaceDN/>
        <w:spacing w:after="200" w:line="276" w:lineRule="auto"/>
        <w:rPr>
          <w:rFonts w:ascii="Palatino Linotype" w:eastAsia="Calibri" w:hAnsi="Palatino Linotype"/>
          <w:bCs/>
          <w:sz w:val="24"/>
          <w:lang w:val="sr-Cyrl-CS"/>
        </w:rPr>
      </w:pPr>
    </w:p>
    <w:p w:rsidR="00700BCE" w:rsidRPr="00700BCE" w:rsidP="00700BCE">
      <w:pPr>
        <w:widowControl/>
        <w:autoSpaceDE/>
        <w:autoSpaceDN/>
        <w:spacing w:after="200" w:line="276" w:lineRule="auto"/>
        <w:jc w:val="center"/>
        <w:rPr>
          <w:rFonts w:ascii="Palatino Linotype" w:hAnsi="Palatino Linotype" w:eastAsiaTheme="minorHAnsi" w:cstheme="minorBidi"/>
          <w:b/>
          <w:sz w:val="32"/>
          <w:szCs w:val="32"/>
        </w:rPr>
      </w:pPr>
      <w:r w:rsidRPr="00700BCE">
        <w:rPr>
          <w:rFonts w:ascii="Palatino Linotype" w:hAnsi="Palatino Linotype" w:eastAsiaTheme="minorHAnsi" w:cstheme="minorBidi"/>
          <w:b/>
          <w:sz w:val="32"/>
          <w:szCs w:val="32"/>
        </w:rPr>
        <w:t>REFERRAL TO PERFORM PROFESSIONAL INTERNSHIP</w:t>
      </w:r>
    </w:p>
    <w:p w:rsidR="00700BCE" w:rsidRPr="00700BCE" w:rsidP="00700BCE">
      <w:pPr>
        <w:widowControl/>
        <w:autoSpaceDE/>
        <w:autoSpaceDN/>
        <w:rPr>
          <w:rFonts w:ascii="Palatino Linotype" w:hAnsi="Palatino Linotype" w:eastAsiaTheme="minorHAnsi" w:cstheme="minorBidi"/>
          <w:sz w:val="24"/>
          <w:szCs w:val="24"/>
        </w:rPr>
      </w:pPr>
    </w:p>
    <w:p w:rsidR="00700BCE" w:rsidRPr="00700BCE" w:rsidP="00700BCE">
      <w:pPr>
        <w:widowControl/>
        <w:autoSpaceDE/>
        <w:autoSpaceDN/>
        <w:jc w:val="both"/>
        <w:rPr>
          <w:rFonts w:ascii="Palatino Linotype" w:hAnsi="Palatino Linotype" w:eastAsiaTheme="minorHAnsi" w:cstheme="minorBidi"/>
          <w:sz w:val="24"/>
          <w:szCs w:val="24"/>
        </w:rPr>
      </w:pPr>
      <w:r w:rsidRPr="00700BCE">
        <w:rPr>
          <w:rFonts w:ascii="Palatino Linotype" w:hAnsi="Palatino Linotype" w:eastAsiaTheme="minorHAnsi" w:cstheme="minorBidi"/>
          <w:sz w:val="24"/>
          <w:szCs w:val="24"/>
        </w:rPr>
        <w:t>The Faculty of Economics of the University of Kragujevac, based on the Agreement/Memorandum of Cooperation, sends a student</w:t>
      </w:r>
    </w:p>
    <w:p w:rsidR="00700BCE" w:rsidRPr="00700BCE" w:rsidP="00700BCE">
      <w:pPr>
        <w:widowControl/>
        <w:autoSpaceDE/>
        <w:autoSpaceDN/>
        <w:rPr>
          <w:rFonts w:ascii="Palatino Linotype" w:hAnsi="Palatino Linotype" w:eastAsiaTheme="minorHAnsi" w:cstheme="minorBid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1"/>
        <w:gridCol w:w="2915"/>
        <w:gridCol w:w="1670"/>
        <w:gridCol w:w="3201"/>
      </w:tblGrid>
      <w:tr w:rsidTr="00A916B7">
        <w:tblPrEx>
          <w:tblW w:w="0" w:type="auto"/>
          <w:tblInd w:w="108" w:type="dxa"/>
          <w:tblLook w:val="01E0"/>
        </w:tblPrEx>
        <w:trPr>
          <w:trHeight w:hRule="exact" w:val="567"/>
        </w:trPr>
        <w:tc>
          <w:tcPr>
            <w:tcW w:w="1961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00BCE" w:rsidRPr="00700BCE" w:rsidP="00700BCE">
            <w:pPr>
              <w:widowControl/>
              <w:autoSpaceDE/>
              <w:autoSpaceDN/>
              <w:ind w:right="-57"/>
              <w:rPr>
                <w:rFonts w:ascii="Arial" w:eastAsia="MS Mincho" w:hAnsi="Arial" w:cs="Arial"/>
                <w:sz w:val="20"/>
                <w:szCs w:val="20"/>
                <w:lang w:val="sr-Cyrl-CS"/>
              </w:rPr>
            </w:pPr>
            <w:r w:rsidRPr="00700BCE">
              <w:rPr>
                <w:rFonts w:ascii="Arial" w:eastAsia="MS Mincho" w:hAnsi="Arial" w:cs="Arial"/>
                <w:spacing w:val="-4"/>
                <w:sz w:val="20"/>
                <w:szCs w:val="20"/>
                <w:lang w:val="sr-Cyrl-CS"/>
              </w:rPr>
              <w:t>Student's first and last name</w:t>
            </w:r>
            <w:r w:rsidRPr="00700BCE">
              <w:rPr>
                <w:rFonts w:ascii="Arial" w:eastAsia="MS Mincho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:rsidR="00700BCE" w:rsidRPr="00700BCE" w:rsidP="00700BCE">
            <w:pPr>
              <w:widowControl/>
              <w:autoSpaceDE/>
              <w:autoSpaceDN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Tr="00A916B7">
        <w:tblPrEx>
          <w:tblW w:w="0" w:type="auto"/>
          <w:tblInd w:w="108" w:type="dxa"/>
          <w:tblLook w:val="01E0"/>
        </w:tblPrEx>
        <w:trPr>
          <w:trHeight w:hRule="exact" w:val="567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0BCE" w:rsidRPr="00700BCE" w:rsidP="00700BCE">
            <w:pPr>
              <w:widowControl/>
              <w:autoSpaceDE/>
              <w:autoSpaceDN/>
              <w:ind w:right="-57"/>
              <w:rPr>
                <w:rFonts w:ascii="Arial" w:eastAsia="MS Mincho" w:hAnsi="Arial" w:cs="Arial"/>
                <w:sz w:val="20"/>
                <w:szCs w:val="20"/>
                <w:lang w:val="sr-Cyrl-CS"/>
              </w:rPr>
            </w:pPr>
            <w:r w:rsidRPr="00700BCE">
              <w:rPr>
                <w:rFonts w:ascii="Arial" w:eastAsia="MS Mincho" w:hAnsi="Arial" w:cs="Arial"/>
                <w:spacing w:val="-4"/>
                <w:sz w:val="20"/>
                <w:szCs w:val="20"/>
                <w:lang w:val="sr-Cyrl-CS"/>
              </w:rPr>
              <w:t>Index no.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BCE" w:rsidRPr="00700BCE" w:rsidP="00700BCE">
            <w:pPr>
              <w:widowControl/>
              <w:autoSpaceDE/>
              <w:autoSpaceDN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0BCE" w:rsidRPr="00700BCE" w:rsidP="00700BCE">
            <w:pPr>
              <w:widowControl/>
              <w:autoSpaceDE/>
              <w:autoSpaceDN/>
              <w:rPr>
                <w:rFonts w:ascii="Arial" w:eastAsia="MS Mincho" w:hAnsi="Arial" w:cs="Arial"/>
                <w:sz w:val="20"/>
                <w:szCs w:val="20"/>
                <w:lang w:val="sr-Cyrl-CS"/>
              </w:rPr>
            </w:pPr>
            <w:r w:rsidRPr="00700BCE">
              <w:rPr>
                <w:rFonts w:ascii="Arial" w:eastAsia="MS Mincho" w:hAnsi="Arial" w:cs="Arial"/>
                <w:spacing w:val="-4"/>
                <w:sz w:val="20"/>
                <w:szCs w:val="20"/>
                <w:lang w:val="sr-Cyrl-CS"/>
              </w:rPr>
              <w:t>Year of study: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BCE" w:rsidRPr="00700BCE" w:rsidP="00700BCE">
            <w:pPr>
              <w:widowControl/>
              <w:autoSpaceDE/>
              <w:autoSpaceDN/>
              <w:rPr>
                <w:rFonts w:ascii="Arial" w:eastAsia="MS Mincho" w:hAnsi="Arial" w:cs="Arial"/>
                <w:sz w:val="20"/>
                <w:szCs w:val="20"/>
                <w:lang w:val="sr-Cyrl-CS"/>
              </w:rPr>
            </w:pPr>
          </w:p>
        </w:tc>
      </w:tr>
      <w:tr w:rsidTr="00A916B7">
        <w:tblPrEx>
          <w:tblW w:w="0" w:type="auto"/>
          <w:tblInd w:w="108" w:type="dxa"/>
          <w:tblLook w:val="01E0"/>
        </w:tblPrEx>
        <w:trPr>
          <w:trHeight w:hRule="exact" w:val="567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00BCE" w:rsidRPr="00700BCE" w:rsidP="00700BCE">
            <w:pPr>
              <w:widowControl/>
              <w:autoSpaceDE/>
              <w:autoSpaceDN/>
              <w:ind w:right="-57"/>
              <w:rPr>
                <w:rFonts w:ascii="Arial" w:eastAsia="MS Mincho" w:hAnsi="Arial" w:cs="Arial"/>
                <w:sz w:val="20"/>
                <w:szCs w:val="20"/>
                <w:lang w:val="sr-Cyrl-CS"/>
              </w:rPr>
            </w:pPr>
            <w:r w:rsidRPr="00700BCE">
              <w:rPr>
                <w:rFonts w:ascii="Arial" w:eastAsia="MS Mincho" w:hAnsi="Arial" w:cs="Arial"/>
                <w:sz w:val="20"/>
                <w:szCs w:val="20"/>
                <w:lang w:val="sr-Cyrl-CS"/>
              </w:rPr>
              <w:t>Level of study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:rsidR="00700BCE" w:rsidRPr="00700BCE" w:rsidP="00700BCE">
            <w:pPr>
              <w:widowControl/>
              <w:autoSpaceDE/>
              <w:autoSpaceDN/>
              <w:rPr>
                <w:rFonts w:ascii="Arial" w:eastAsia="MS Mincho" w:hAnsi="Arial" w:cs="Arial"/>
                <w:sz w:val="20"/>
                <w:szCs w:val="20"/>
                <w:lang w:val="sr-Cyrl-CS"/>
              </w:rPr>
            </w:pPr>
          </w:p>
        </w:tc>
      </w:tr>
      <w:tr w:rsidTr="00A916B7">
        <w:tblPrEx>
          <w:tblW w:w="0" w:type="auto"/>
          <w:tblInd w:w="108" w:type="dxa"/>
          <w:tblLook w:val="01E0"/>
        </w:tblPrEx>
        <w:trPr>
          <w:trHeight w:hRule="exact" w:val="567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00BCE" w:rsidRPr="00700BCE" w:rsidP="00700BCE">
            <w:pPr>
              <w:widowControl/>
              <w:autoSpaceDE/>
              <w:autoSpaceDN/>
              <w:ind w:right="-57"/>
              <w:rPr>
                <w:rFonts w:ascii="Arial" w:eastAsia="MS Mincho" w:hAnsi="Arial" w:cs="Arial"/>
                <w:sz w:val="20"/>
                <w:szCs w:val="20"/>
              </w:rPr>
            </w:pPr>
            <w:r w:rsidRPr="00700BCE">
              <w:rPr>
                <w:rFonts w:ascii="Arial" w:eastAsia="MS Mincho" w:hAnsi="Arial" w:cs="Arial"/>
                <w:sz w:val="20"/>
                <w:szCs w:val="20"/>
                <w:lang w:val="sr-Cyrl-CS"/>
              </w:rPr>
              <w:t>Study program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:rsidR="00700BCE" w:rsidRPr="00700BCE" w:rsidP="00700BCE">
            <w:pPr>
              <w:widowControl/>
              <w:autoSpaceDE/>
              <w:autoSpaceDN/>
              <w:rPr>
                <w:rFonts w:ascii="Arial" w:eastAsia="MS Mincho" w:hAnsi="Arial" w:cs="Arial"/>
                <w:sz w:val="20"/>
                <w:szCs w:val="20"/>
                <w:lang w:val="sr-Cyrl-CS"/>
              </w:rPr>
            </w:pPr>
          </w:p>
        </w:tc>
      </w:tr>
      <w:tr w:rsidTr="00A916B7">
        <w:tblPrEx>
          <w:tblW w:w="0" w:type="auto"/>
          <w:tblInd w:w="108" w:type="dxa"/>
          <w:tblLook w:val="01E0"/>
        </w:tblPrEx>
        <w:trPr>
          <w:trHeight w:hRule="exact" w:val="567"/>
        </w:trPr>
        <w:tc>
          <w:tcPr>
            <w:tcW w:w="19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700BCE" w:rsidRPr="00700BCE" w:rsidP="00700BCE">
            <w:pPr>
              <w:widowControl/>
              <w:autoSpaceDE/>
              <w:autoSpaceDN/>
              <w:ind w:right="-57"/>
              <w:rPr>
                <w:rFonts w:ascii="Arial" w:eastAsia="MS Mincho" w:hAnsi="Arial" w:cs="Arial"/>
                <w:sz w:val="20"/>
                <w:szCs w:val="20"/>
                <w:lang w:val="sr-Cyrl-CS"/>
              </w:rPr>
            </w:pPr>
            <w:r w:rsidRPr="00700BCE">
              <w:rPr>
                <w:rFonts w:ascii="Arial" w:eastAsia="MS Mincho" w:hAnsi="Arial" w:cs="Arial"/>
                <w:sz w:val="20"/>
                <w:szCs w:val="20"/>
                <w:lang w:val="sr-Cyrl-CS"/>
              </w:rPr>
              <w:t>Module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:rsidR="00700BCE" w:rsidRPr="00700BCE" w:rsidP="00700BCE">
            <w:pPr>
              <w:widowControl/>
              <w:autoSpaceDE/>
              <w:autoSpaceDN/>
              <w:rPr>
                <w:rFonts w:ascii="Arial" w:eastAsia="MS Mincho" w:hAnsi="Arial" w:cs="Arial"/>
                <w:sz w:val="20"/>
                <w:szCs w:val="20"/>
                <w:lang w:val="sr-Cyrl-CS"/>
              </w:rPr>
            </w:pPr>
          </w:p>
        </w:tc>
      </w:tr>
    </w:tbl>
    <w:p w:rsidR="00700BCE" w:rsidRPr="00700BCE" w:rsidP="00700BCE">
      <w:pPr>
        <w:widowControl/>
        <w:autoSpaceDE/>
        <w:autoSpaceDN/>
        <w:rPr>
          <w:rFonts w:ascii="Palatino Linotype" w:hAnsi="Palatino Linotype" w:eastAsiaTheme="minorHAnsi" w:cstheme="minorBidi"/>
          <w:sz w:val="24"/>
          <w:szCs w:val="24"/>
        </w:rPr>
      </w:pPr>
    </w:p>
    <w:p w:rsidR="00700BCE" w:rsidRPr="00700BCE" w:rsidP="00700BCE">
      <w:pPr>
        <w:widowControl/>
        <w:autoSpaceDE/>
        <w:autoSpaceDN/>
        <w:rPr>
          <w:rFonts w:ascii="Palatino Linotype" w:hAnsi="Palatino Linotype" w:eastAsiaTheme="minorHAnsi" w:cstheme="minorBidi"/>
          <w:sz w:val="24"/>
          <w:szCs w:val="24"/>
        </w:rPr>
      </w:pPr>
      <w:r w:rsidRPr="00700BCE">
        <w:rPr>
          <w:rFonts w:ascii="Palatino Linotype" w:hAnsi="Palatino Linotype" w:eastAsiaTheme="minorHAnsi" w:cstheme="minorBidi"/>
          <w:sz w:val="24"/>
          <w:szCs w:val="24"/>
        </w:rPr>
        <w:t>to do an internship in</w:t>
      </w:r>
    </w:p>
    <w:p w:rsidR="00700BCE" w:rsidRPr="00700BCE" w:rsidP="00700BCE">
      <w:pPr>
        <w:widowControl/>
        <w:autoSpaceDE/>
        <w:autoSpaceDN/>
        <w:rPr>
          <w:rFonts w:ascii="Palatino Linotype" w:hAnsi="Palatino Linotype" w:eastAsiaTheme="minorHAnsi" w:cstheme="minorBid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7938"/>
      </w:tblGrid>
      <w:tr w:rsidTr="00A916B7">
        <w:tblPrEx>
          <w:tblW w:w="0" w:type="auto"/>
          <w:tblInd w:w="108" w:type="dxa"/>
          <w:tblLook w:val="01E0"/>
        </w:tblPrEx>
        <w:trPr>
          <w:trHeight w:hRule="exact" w:val="567"/>
        </w:trPr>
        <w:tc>
          <w:tcPr>
            <w:tcW w:w="1985" w:type="dxa"/>
            <w:shd w:val="clear" w:color="auto" w:fill="F3F3F3"/>
            <w:vAlign w:val="center"/>
          </w:tcPr>
          <w:p w:rsidR="00700BCE" w:rsidRPr="00700BCE" w:rsidP="00700BCE">
            <w:pPr>
              <w:widowControl/>
              <w:autoSpaceDE/>
              <w:autoSpaceDN/>
              <w:rPr>
                <w:rFonts w:ascii="Arial" w:eastAsia="MS Mincho" w:hAnsi="Arial" w:cs="Arial"/>
                <w:sz w:val="20"/>
                <w:szCs w:val="20"/>
                <w:lang w:val="ru-RU"/>
              </w:rPr>
            </w:pPr>
            <w:r w:rsidRPr="00700BCE">
              <w:rPr>
                <w:rFonts w:ascii="Arial" w:eastAsia="MS Mincho" w:hAnsi="Arial" w:cs="Arial"/>
                <w:sz w:val="20"/>
                <w:szCs w:val="20"/>
                <w:lang w:val="ru-RU"/>
              </w:rPr>
              <w:t>Company name</w:t>
            </w:r>
          </w:p>
        </w:tc>
        <w:tc>
          <w:tcPr>
            <w:tcW w:w="7938" w:type="dxa"/>
            <w:vAlign w:val="center"/>
          </w:tcPr>
          <w:p w:rsidR="00700BCE" w:rsidRPr="00700BCE" w:rsidP="00700BCE">
            <w:pPr>
              <w:widowControl/>
              <w:autoSpaceDE/>
              <w:autoSpaceDN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Tr="00A916B7">
        <w:tblPrEx>
          <w:tblW w:w="0" w:type="auto"/>
          <w:tblInd w:w="108" w:type="dxa"/>
          <w:tblLook w:val="01E0"/>
        </w:tblPrEx>
        <w:trPr>
          <w:trHeight w:hRule="exact" w:val="567"/>
        </w:trPr>
        <w:tc>
          <w:tcPr>
            <w:tcW w:w="1985" w:type="dxa"/>
            <w:shd w:val="clear" w:color="auto" w:fill="F3F3F3"/>
            <w:vAlign w:val="center"/>
          </w:tcPr>
          <w:p w:rsidR="00700BCE" w:rsidRPr="00700BCE" w:rsidP="00700BCE">
            <w:pPr>
              <w:widowControl/>
              <w:autoSpaceDE/>
              <w:autoSpaceDN/>
              <w:rPr>
                <w:rFonts w:ascii="Arial" w:eastAsia="MS Mincho" w:hAnsi="Arial" w:cs="Arial"/>
                <w:sz w:val="20"/>
                <w:szCs w:val="20"/>
                <w:lang w:val="ru-RU"/>
              </w:rPr>
            </w:pPr>
            <w:r w:rsidRPr="00700BCE">
              <w:rPr>
                <w:rFonts w:ascii="Arial" w:eastAsia="MS Mincho" w:hAnsi="Arial" w:cs="Arial"/>
                <w:sz w:val="20"/>
                <w:szCs w:val="20"/>
                <w:lang w:val="ru-RU"/>
              </w:rPr>
              <w:t>Address</w:t>
            </w:r>
          </w:p>
        </w:tc>
        <w:tc>
          <w:tcPr>
            <w:tcW w:w="7938" w:type="dxa"/>
            <w:vAlign w:val="center"/>
          </w:tcPr>
          <w:p w:rsidR="00700BCE" w:rsidRPr="00700BCE" w:rsidP="00700BCE">
            <w:pPr>
              <w:widowControl/>
              <w:autoSpaceDE/>
              <w:autoSpaceDN/>
              <w:rPr>
                <w:rFonts w:ascii="Arial" w:eastAsia="MS Mincho" w:hAnsi="Arial" w:cs="Arial"/>
                <w:sz w:val="20"/>
                <w:szCs w:val="20"/>
                <w:lang w:val="sr-Cyrl-CS"/>
              </w:rPr>
            </w:pPr>
          </w:p>
        </w:tc>
      </w:tr>
    </w:tbl>
    <w:p w:rsidR="00700BCE" w:rsidRPr="00700BCE" w:rsidP="00700BCE">
      <w:pPr>
        <w:widowControl/>
        <w:autoSpaceDE/>
        <w:autoSpaceDN/>
        <w:rPr>
          <w:rFonts w:ascii="Palatino Linotype" w:hAnsi="Palatino Linotype" w:eastAsiaTheme="minorHAnsi" w:cstheme="minorBidi"/>
          <w:sz w:val="24"/>
          <w:szCs w:val="24"/>
        </w:rPr>
      </w:pPr>
    </w:p>
    <w:p w:rsidR="00700BCE" w:rsidRPr="00700BCE" w:rsidP="00700BCE">
      <w:pPr>
        <w:widowControl/>
        <w:autoSpaceDE/>
        <w:autoSpaceDN/>
        <w:rPr>
          <w:rFonts w:ascii="Palatino Linotype" w:hAnsi="Palatino Linotype" w:eastAsiaTheme="minorHAnsi" w:cstheme="minorBidi"/>
          <w:sz w:val="24"/>
          <w:szCs w:val="24"/>
        </w:rPr>
      </w:pPr>
      <w:r w:rsidRPr="00700BCE">
        <w:rPr>
          <w:rFonts w:ascii="Palatino Linotype" w:hAnsi="Palatino Linotype" w:eastAsiaTheme="minorHAnsi" w:cstheme="minorBidi"/>
          <w:sz w:val="24"/>
          <w:szCs w:val="24"/>
          <w:lang w:val="sr-Cyrl-CS"/>
        </w:rPr>
        <w:t xml:space="preserve">The internship will be implemented from </w:t>
      </w:r>
      <w:r w:rsidRPr="00700BCE">
        <w:rPr>
          <w:rFonts w:ascii="Palatino Linotype" w:hAnsi="Palatino Linotype" w:eastAsiaTheme="minorHAnsi" w:cstheme="minorBidi"/>
          <w:sz w:val="24"/>
          <w:szCs w:val="24"/>
        </w:rPr>
        <w:t>__________ to __________.</w:t>
      </w:r>
    </w:p>
    <w:p w:rsidR="00700BCE" w:rsidRPr="00700BCE" w:rsidP="00700BCE">
      <w:pPr>
        <w:widowControl/>
        <w:autoSpaceDE/>
        <w:autoSpaceDN/>
        <w:rPr>
          <w:rFonts w:ascii="Palatino Linotype" w:hAnsi="Palatino Linotype" w:eastAsiaTheme="minorHAnsi" w:cstheme="minorBidi"/>
          <w:sz w:val="24"/>
          <w:szCs w:val="24"/>
        </w:rPr>
      </w:pPr>
    </w:p>
    <w:p w:rsidR="00700BCE" w:rsidRPr="00700BCE" w:rsidP="00700BCE">
      <w:pPr>
        <w:widowControl/>
        <w:autoSpaceDE/>
        <w:autoSpaceDN/>
        <w:rPr>
          <w:rFonts w:ascii="Palatino Linotype" w:hAnsi="Palatino Linotype" w:eastAsiaTheme="minorHAnsi" w:cstheme="minorBidi"/>
          <w:sz w:val="24"/>
          <w:szCs w:val="24"/>
          <w:lang w:val="sr-Cyrl-CS"/>
        </w:rPr>
      </w:pPr>
      <w:r w:rsidRPr="00700BCE">
        <w:rPr>
          <w:rFonts w:ascii="Palatino Linotype" w:hAnsi="Palatino Linotype" w:eastAsiaTheme="minorHAnsi" w:cstheme="minorBidi"/>
          <w:sz w:val="24"/>
          <w:szCs w:val="24"/>
          <w:lang w:val="sr-Cyrl-CS"/>
        </w:rPr>
        <w:t>The person authorised to work with students on internships is:</w:t>
      </w:r>
    </w:p>
    <w:p w:rsidR="00700BCE" w:rsidRPr="00700BCE" w:rsidP="00700BCE">
      <w:pPr>
        <w:widowControl/>
        <w:autoSpaceDE/>
        <w:autoSpaceDN/>
        <w:rPr>
          <w:rFonts w:ascii="Palatino Linotype" w:hAnsi="Palatino Linotype" w:eastAsiaTheme="minorHAnsi" w:cstheme="minorBidi"/>
          <w:sz w:val="24"/>
          <w:szCs w:val="24"/>
        </w:rPr>
      </w:pPr>
    </w:p>
    <w:p w:rsidR="00700BCE" w:rsidRPr="00700BCE" w:rsidP="00700BCE">
      <w:pPr>
        <w:widowControl/>
        <w:autoSpaceDE/>
        <w:autoSpaceDN/>
        <w:rPr>
          <w:rFonts w:ascii="Palatino Linotype" w:hAnsi="Palatino Linotype" w:eastAsiaTheme="minorHAnsi" w:cstheme="minorBidi"/>
          <w:sz w:val="24"/>
          <w:szCs w:val="24"/>
        </w:rPr>
      </w:pPr>
      <w:r w:rsidRPr="00700BCE">
        <w:rPr>
          <w:rFonts w:ascii="Palatino Linotype" w:hAnsi="Palatino Linotype" w:eastAsiaTheme="minorHAnsi" w:cstheme="minorBidi"/>
          <w:sz w:val="24"/>
          <w:szCs w:val="24"/>
        </w:rPr>
        <w:t>_______________________________________________________________________________</w:t>
      </w:r>
    </w:p>
    <w:p w:rsidR="00700BCE" w:rsidRPr="00700BCE" w:rsidP="00700BCE">
      <w:pPr>
        <w:widowControl/>
        <w:autoSpaceDE/>
        <w:autoSpaceDN/>
        <w:rPr>
          <w:rFonts w:ascii="Palatino Linotype" w:hAnsi="Palatino Linotype" w:eastAsiaTheme="minorHAnsi" w:cstheme="minorBidi"/>
          <w:sz w:val="24"/>
          <w:szCs w:val="24"/>
        </w:rPr>
      </w:pPr>
    </w:p>
    <w:p w:rsidR="00700BCE" w:rsidRPr="00700BCE" w:rsidP="00700BCE">
      <w:pPr>
        <w:widowControl/>
        <w:autoSpaceDE/>
        <w:autoSpaceDN/>
        <w:rPr>
          <w:rFonts w:ascii="Palatino Linotype" w:hAnsi="Palatino Linotype" w:eastAsiaTheme="minorHAnsi" w:cstheme="minorBidi"/>
          <w:sz w:val="24"/>
          <w:szCs w:val="24"/>
        </w:rPr>
      </w:pPr>
      <w:r w:rsidRPr="00700BCE">
        <w:rPr>
          <w:rFonts w:ascii="Palatino Linotype" w:hAnsi="Palatino Linotype" w:eastAsiaTheme="minorHAnsi" w:cstheme="minorBidi"/>
          <w:sz w:val="24"/>
          <w:szCs w:val="24"/>
        </w:rPr>
        <w:t>The Authorised Person must design and implement a professional internship under the organisation's core business, and prepare a Report on this.</w:t>
      </w:r>
    </w:p>
    <w:p w:rsidR="00700BCE" w:rsidRPr="00700BCE" w:rsidP="00700BCE">
      <w:pPr>
        <w:widowControl/>
        <w:autoSpaceDE/>
        <w:autoSpaceDN/>
        <w:spacing w:after="200" w:line="276" w:lineRule="auto"/>
        <w:rPr>
          <w:rFonts w:ascii="Palatino Linotype" w:eastAsia="Calibri" w:hAnsi="Palatino Linotype"/>
          <w:b/>
          <w:sz w:val="24"/>
          <w:u w:val="single"/>
          <w:lang w:val="sr-Cyrl-CS"/>
        </w:rPr>
      </w:pPr>
    </w:p>
    <w:p w:rsidR="00700BCE" w:rsidRPr="00700BCE" w:rsidP="00700BCE">
      <w:pPr>
        <w:widowControl/>
        <w:autoSpaceDE/>
        <w:autoSpaceDN/>
        <w:spacing w:line="360" w:lineRule="auto"/>
        <w:ind w:left="5245"/>
        <w:jc w:val="center"/>
        <w:rPr>
          <w:rFonts w:ascii="Palatino Linotype" w:hAnsi="Palatino Linotype"/>
          <w:i/>
          <w:sz w:val="24"/>
          <w:szCs w:val="20"/>
        </w:rPr>
      </w:pPr>
      <w:r w:rsidRPr="00700BCE">
        <w:rPr>
          <w:rFonts w:ascii="Palatino Linotype" w:hAnsi="Palatino Linotype"/>
          <w:i/>
          <w:sz w:val="24"/>
          <w:szCs w:val="20"/>
        </w:rPr>
        <w:t>_____________________________</w:t>
      </w:r>
    </w:p>
    <w:p w:rsidR="00700BCE" w:rsidRPr="00700BCE" w:rsidP="00700BCE">
      <w:pPr>
        <w:widowControl/>
        <w:autoSpaceDE/>
        <w:autoSpaceDN/>
        <w:spacing w:line="360" w:lineRule="auto"/>
        <w:ind w:left="5245"/>
        <w:jc w:val="center"/>
        <w:rPr>
          <w:rFonts w:ascii="Palatino Linotype" w:hAnsi="Palatino Linotype"/>
          <w:i/>
          <w:sz w:val="24"/>
          <w:szCs w:val="20"/>
        </w:rPr>
      </w:pPr>
      <w:r w:rsidRPr="00700BCE">
        <w:rPr>
          <w:rFonts w:ascii="Palatino Linotype" w:hAnsi="Palatino Linotype"/>
          <w:i/>
          <w:sz w:val="24"/>
          <w:szCs w:val="20"/>
        </w:rPr>
        <w:t>Study program/module leader</w:t>
      </w:r>
    </w:p>
    <w:p w:rsidR="00700BCE" w:rsidRPr="00700BCE" w:rsidP="00700BCE">
      <w:r w:rsidRPr="00700BCE">
        <w:rPr>
          <w:rFonts w:eastAsiaTheme="minorHAnsi" w:cstheme="minorBidi"/>
          <w:color w:val="FF0000"/>
        </w:rPr>
        <w:br w:type="page"/>
      </w:r>
    </w:p>
    <w:p w:rsidR="00700BCE" w:rsidRPr="00700BCE" w:rsidP="00700BCE">
      <w:pPr>
        <w:jc w:val="right"/>
        <w:rPr>
          <w:rFonts w:eastAsiaTheme="minorHAnsi" w:cstheme="minorBidi"/>
          <w:b/>
          <w:sz w:val="24"/>
          <w:szCs w:val="24"/>
        </w:rPr>
      </w:pPr>
      <w:bookmarkStart w:id="0" w:name="_GoBack"/>
      <w:bookmarkEnd w:id="0"/>
      <w:r w:rsidRPr="00700BCE">
        <w:rPr>
          <w:rFonts w:eastAsiaTheme="minorHAnsi" w:cstheme="minorBidi"/>
          <w:b/>
          <w:sz w:val="24"/>
          <w:szCs w:val="24"/>
        </w:rPr>
        <w:t>Form 2</w:t>
      </w:r>
    </w:p>
    <w:p w:rsidR="00700BCE" w:rsidRPr="00700BCE" w:rsidP="00700BCE">
      <w:pPr>
        <w:widowControl/>
        <w:autoSpaceDE/>
        <w:autoSpaceDN/>
        <w:spacing w:after="200" w:line="276" w:lineRule="auto"/>
        <w:rPr>
          <w:rFonts w:ascii="Palatino Linotype" w:eastAsia="Calibri" w:hAnsi="Palatino Linotype"/>
          <w:bCs/>
          <w:sz w:val="24"/>
          <w:lang w:val="sr-Cyrl-CS"/>
        </w:rPr>
      </w:pPr>
      <w:r w:rsidRPr="00700BCE">
        <w:rPr>
          <w:rFonts w:ascii="Palatino Linotype" w:eastAsia="Calibri" w:hAnsi="Palatino Linotype"/>
          <w:bCs/>
          <w:sz w:val="24"/>
          <w:lang w:val="sr-Cyrl-CS"/>
        </w:rPr>
        <w:t>Memorandum of the institution where the internship is carried out</w:t>
      </w:r>
    </w:p>
    <w:p w:rsidR="00700BCE" w:rsidRPr="00700BCE" w:rsidP="00700BCE">
      <w:pPr>
        <w:widowControl/>
        <w:autoSpaceDE/>
        <w:autoSpaceDN/>
        <w:spacing w:after="200" w:line="276" w:lineRule="auto"/>
        <w:rPr>
          <w:rFonts w:ascii="Palatino Linotype" w:eastAsia="Calibri" w:hAnsi="Palatino Linotype"/>
          <w:bCs/>
          <w:sz w:val="24"/>
          <w:lang w:val="sr-Cyrl-CS"/>
        </w:rPr>
      </w:pPr>
      <w:r w:rsidRPr="00700BCE">
        <w:rPr>
          <w:rFonts w:ascii="Palatino Linotype" w:eastAsia="Calibri" w:hAnsi="Palatino Linotype"/>
          <w:bCs/>
          <w:sz w:val="24"/>
          <w:lang w:val="sr-Cyrl-CS"/>
        </w:rPr>
        <w:t>Number:__________</w:t>
      </w:r>
    </w:p>
    <w:p w:rsidR="00700BCE" w:rsidRPr="00700BCE" w:rsidP="00700BCE">
      <w:pPr>
        <w:widowControl/>
        <w:autoSpaceDE/>
        <w:autoSpaceDN/>
        <w:spacing w:after="200" w:line="276" w:lineRule="auto"/>
        <w:rPr>
          <w:rFonts w:ascii="Palatino Linotype" w:eastAsia="Calibri" w:hAnsi="Palatino Linotype"/>
          <w:bCs/>
          <w:sz w:val="24"/>
          <w:lang w:val="sr-Cyrl-CS"/>
        </w:rPr>
      </w:pPr>
      <w:r w:rsidRPr="00700BCE">
        <w:rPr>
          <w:rFonts w:ascii="Palatino Linotype" w:eastAsia="Calibri" w:hAnsi="Palatino Linotype"/>
          <w:bCs/>
          <w:sz w:val="24"/>
          <w:lang w:val="sr-Cyrl-CS"/>
        </w:rPr>
        <w:t>Date: ___________20___</w:t>
      </w:r>
      <w:r w:rsidRPr="00700BCE">
        <w:rPr>
          <w:rFonts w:ascii="Palatino Linotype" w:eastAsia="Calibri" w:hAnsi="Palatino Linotype"/>
          <w:bCs/>
          <w:sz w:val="24"/>
        </w:rPr>
        <w:t xml:space="preserve"> </w:t>
      </w:r>
      <w:r w:rsidRPr="00700BCE">
        <w:rPr>
          <w:rFonts w:ascii="Palatino Linotype" w:eastAsia="Calibri" w:hAnsi="Palatino Linotype"/>
          <w:bCs/>
          <w:sz w:val="24"/>
          <w:lang w:val="sr-Cyrl-CS"/>
        </w:rPr>
        <w:t>.</w:t>
      </w:r>
    </w:p>
    <w:p w:rsidR="00700BCE" w:rsidRPr="00700BCE" w:rsidP="00700BCE">
      <w:pPr>
        <w:widowControl/>
        <w:autoSpaceDE/>
        <w:autoSpaceDN/>
        <w:spacing w:after="200" w:line="276" w:lineRule="auto"/>
        <w:rPr>
          <w:rFonts w:ascii="Palatino Linotype" w:eastAsia="Calibri" w:hAnsi="Palatino Linotype"/>
          <w:bCs/>
          <w:sz w:val="24"/>
          <w:lang w:val="sr-Cyrl-CS"/>
        </w:rPr>
      </w:pPr>
    </w:p>
    <w:p w:rsidR="00700BCE" w:rsidRPr="00700BCE" w:rsidP="00700BCE">
      <w:pPr>
        <w:widowControl/>
        <w:autoSpaceDE/>
        <w:autoSpaceDN/>
        <w:spacing w:after="200" w:line="276" w:lineRule="auto"/>
        <w:jc w:val="center"/>
        <w:rPr>
          <w:rFonts w:ascii="Palatino Linotype" w:hAnsi="Palatino Linotype" w:eastAsiaTheme="minorHAnsi" w:cstheme="minorBidi"/>
          <w:b/>
          <w:sz w:val="32"/>
          <w:szCs w:val="32"/>
        </w:rPr>
      </w:pPr>
      <w:r w:rsidRPr="00700BCE">
        <w:rPr>
          <w:rFonts w:ascii="Palatino Linotype" w:hAnsi="Palatino Linotype" w:eastAsiaTheme="minorHAnsi" w:cstheme="minorBidi"/>
          <w:b/>
          <w:sz w:val="32"/>
          <w:szCs w:val="32"/>
        </w:rPr>
        <w:t>REPORT ON PROFESSIONAL INTERNSHIP</w:t>
      </w:r>
    </w:p>
    <w:p w:rsidR="00700BCE" w:rsidRPr="00700BCE" w:rsidP="00700BCE">
      <w:pPr>
        <w:widowControl/>
        <w:autoSpaceDE/>
        <w:autoSpaceDN/>
        <w:spacing w:after="200" w:line="276" w:lineRule="auto"/>
        <w:rPr>
          <w:rFonts w:ascii="Palatino Linotype" w:eastAsia="Calibri" w:hAnsi="Palatino Linotype"/>
          <w:bCs/>
          <w:sz w:val="24"/>
          <w:lang w:val="sr-Cyrl-CS"/>
        </w:rPr>
      </w:pPr>
    </w:p>
    <w:p w:rsidR="00700BCE" w:rsidRPr="00700BCE" w:rsidP="00700BCE">
      <w:pPr>
        <w:widowControl/>
        <w:autoSpaceDE/>
        <w:autoSpaceDN/>
        <w:spacing w:after="200" w:line="276" w:lineRule="auto"/>
        <w:jc w:val="both"/>
        <w:rPr>
          <w:rFonts w:ascii="Palatino Linotype" w:eastAsia="Calibri" w:hAnsi="Palatino Linotype"/>
          <w:bCs/>
          <w:sz w:val="24"/>
        </w:rPr>
      </w:pPr>
      <w:r w:rsidRPr="00700BCE">
        <w:rPr>
          <w:rFonts w:ascii="Palatino Linotype" w:eastAsia="Calibri" w:hAnsi="Palatino Linotype"/>
          <w:bCs/>
          <w:sz w:val="24"/>
          <w:lang w:val="sr-Cyrl-CS"/>
        </w:rPr>
        <w:t>Student __________________________________, index number _________ of the Faculty of Economics of the University of Kragujevac, completed internship in the period from ________ to ________.</w:t>
      </w:r>
    </w:p>
    <w:p w:rsidR="00700BCE" w:rsidRPr="00700BCE" w:rsidP="00700BCE">
      <w:pPr>
        <w:widowControl/>
        <w:autoSpaceDE/>
        <w:autoSpaceDN/>
        <w:spacing w:after="200" w:line="276" w:lineRule="auto"/>
        <w:rPr>
          <w:rFonts w:ascii="Palatino Linotype" w:eastAsia="Calibri" w:hAnsi="Palatino Linotype"/>
          <w:bCs/>
          <w:sz w:val="24"/>
        </w:rPr>
      </w:pPr>
    </w:p>
    <w:tbl>
      <w:tblPr>
        <w:tblStyle w:val="TableGrid1"/>
        <w:tblW w:w="0" w:type="auto"/>
        <w:tblLook w:val="04A0"/>
      </w:tblPr>
      <w:tblGrid>
        <w:gridCol w:w="10081"/>
      </w:tblGrid>
      <w:tr w:rsidTr="00A916B7">
        <w:tblPrEx>
          <w:tblW w:w="0" w:type="auto"/>
          <w:tblLook w:val="04A0"/>
        </w:tblPrEx>
        <w:tc>
          <w:tcPr>
            <w:tcW w:w="10081" w:type="dxa"/>
          </w:tcPr>
          <w:p w:rsidR="00700BCE" w:rsidRPr="00700BCE" w:rsidP="00700BCE">
            <w:pPr>
              <w:rPr>
                <w:rFonts w:ascii="Palatino Linotype" w:hAnsi="Palatino Linotype" w:eastAsiaTheme="minorHAnsi" w:cstheme="minorBidi"/>
                <w:sz w:val="20"/>
                <w:szCs w:val="20"/>
              </w:rPr>
            </w:pPr>
            <w:r w:rsidRPr="00700BCE">
              <w:rPr>
                <w:rFonts w:ascii="Palatino Linotype" w:hAnsi="Palatino Linotype" w:eastAsiaTheme="minorHAnsi" w:cstheme="minorBidi"/>
                <w:sz w:val="20"/>
                <w:szCs w:val="20"/>
              </w:rPr>
              <w:t>The area of professional internship and aims were:</w:t>
            </w:r>
          </w:p>
        </w:tc>
      </w:tr>
      <w:tr w:rsidTr="00A916B7">
        <w:tblPrEx>
          <w:tblW w:w="0" w:type="auto"/>
          <w:tblLook w:val="04A0"/>
        </w:tblPrEx>
        <w:tc>
          <w:tcPr>
            <w:tcW w:w="10081" w:type="dxa"/>
          </w:tcPr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</w:tc>
      </w:tr>
    </w:tbl>
    <w:p w:rsidR="00700BCE" w:rsidRPr="00700BCE" w:rsidP="00700BCE">
      <w:pPr>
        <w:widowControl/>
        <w:autoSpaceDE/>
        <w:autoSpaceDN/>
        <w:spacing w:after="200" w:line="276" w:lineRule="auto"/>
        <w:rPr>
          <w:rFonts w:eastAsiaTheme="minorHAnsi" w:cstheme="minorBidi"/>
          <w:sz w:val="2"/>
          <w:szCs w:val="2"/>
        </w:rPr>
      </w:pPr>
    </w:p>
    <w:tbl>
      <w:tblPr>
        <w:tblStyle w:val="TableGrid1"/>
        <w:tblW w:w="0" w:type="auto"/>
        <w:tblLook w:val="04A0"/>
      </w:tblPr>
      <w:tblGrid>
        <w:gridCol w:w="10081"/>
      </w:tblGrid>
      <w:tr w:rsidTr="00A916B7">
        <w:tblPrEx>
          <w:tblW w:w="0" w:type="auto"/>
          <w:tblLook w:val="04A0"/>
        </w:tblPrEx>
        <w:tc>
          <w:tcPr>
            <w:tcW w:w="10081" w:type="dxa"/>
          </w:tcPr>
          <w:p w:rsidR="00700BCE" w:rsidRPr="00700BCE" w:rsidP="00700BCE">
            <w:pPr>
              <w:rPr>
                <w:rFonts w:ascii="Palatino Linotype" w:hAnsi="Palatino Linotype" w:eastAsiaTheme="minorHAnsi" w:cstheme="minorBidi"/>
                <w:sz w:val="20"/>
                <w:szCs w:val="20"/>
              </w:rPr>
            </w:pPr>
            <w:r w:rsidRPr="00700BCE">
              <w:rPr>
                <w:rFonts w:ascii="Palatino Linotype" w:hAnsi="Palatino Linotype" w:eastAsiaTheme="minorHAnsi" w:cstheme="minorBidi"/>
                <w:sz w:val="20"/>
                <w:szCs w:val="20"/>
              </w:rPr>
              <w:t>Achieved professional internship results:</w:t>
            </w:r>
          </w:p>
        </w:tc>
      </w:tr>
      <w:tr w:rsidTr="00A916B7">
        <w:tblPrEx>
          <w:tblW w:w="0" w:type="auto"/>
          <w:tblLook w:val="04A0"/>
        </w:tblPrEx>
        <w:tc>
          <w:tcPr>
            <w:tcW w:w="10081" w:type="dxa"/>
          </w:tcPr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  <w:p w:rsidR="00700BCE" w:rsidRPr="00700BCE" w:rsidP="00700BCE">
            <w:pPr>
              <w:rPr>
                <w:rFonts w:eastAsiaTheme="minorHAnsi" w:cstheme="minorBidi"/>
                <w:sz w:val="20"/>
                <w:szCs w:val="20"/>
              </w:rPr>
            </w:pPr>
          </w:p>
        </w:tc>
      </w:tr>
    </w:tbl>
    <w:p w:rsidR="00700BCE" w:rsidRPr="00700BCE" w:rsidP="00700BCE">
      <w:pPr>
        <w:widowControl/>
        <w:autoSpaceDE/>
        <w:autoSpaceDN/>
        <w:spacing w:after="200" w:line="276" w:lineRule="auto"/>
        <w:rPr>
          <w:rFonts w:eastAsiaTheme="minorHAnsi" w:cstheme="minorBidi"/>
          <w:sz w:val="2"/>
          <w:szCs w:val="2"/>
        </w:rPr>
      </w:pPr>
    </w:p>
    <w:p w:rsidR="00700BCE" w:rsidRPr="00700BCE" w:rsidP="00700BCE">
      <w:pPr>
        <w:widowControl/>
        <w:autoSpaceDE/>
        <w:autoSpaceDN/>
        <w:spacing w:after="200" w:line="276" w:lineRule="auto"/>
        <w:rPr>
          <w:rFonts w:ascii="Palatino Linotype" w:eastAsia="Calibri" w:hAnsi="Palatino Linotype"/>
          <w:bCs/>
          <w:sz w:val="24"/>
          <w:lang w:val="sr-Cyrl-CS"/>
        </w:rPr>
      </w:pPr>
    </w:p>
    <w:tbl>
      <w:tblPr>
        <w:tblStyle w:val="TableGrid1"/>
        <w:tblW w:w="9747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276"/>
        <w:gridCol w:w="4252"/>
      </w:tblGrid>
      <w:tr w:rsidTr="00A916B7">
        <w:tblPrEx>
          <w:tblW w:w="9747" w:type="dxa"/>
          <w:tblLook w:val="04A0"/>
        </w:tblPrEx>
        <w:tc>
          <w:tcPr>
            <w:tcW w:w="4219" w:type="dxa"/>
          </w:tcPr>
          <w:p w:rsidR="00700BCE" w:rsidRPr="00700BCE" w:rsidP="00700BCE">
            <w:pPr>
              <w:jc w:val="center"/>
              <w:rPr>
                <w:rFonts w:ascii="Palatino Linotype" w:eastAsia="Calibri" w:hAnsi="Palatino Linotype"/>
                <w:bCs/>
                <w:lang w:val="sr-Cyrl-CS"/>
              </w:rPr>
            </w:pPr>
            <w:r w:rsidRPr="00700BCE">
              <w:rPr>
                <w:rFonts w:ascii="Palatino Linotype" w:eastAsia="Calibri" w:hAnsi="Palatino Linotype"/>
                <w:bCs/>
                <w:lang w:val="sr-Cyrl-CS"/>
              </w:rPr>
              <w:t>Student</w:t>
            </w:r>
          </w:p>
        </w:tc>
        <w:tc>
          <w:tcPr>
            <w:tcW w:w="1276" w:type="dxa"/>
            <w:tcBorders>
              <w:top w:val="nil"/>
            </w:tcBorders>
          </w:tcPr>
          <w:p w:rsidR="00700BCE" w:rsidRPr="00700BCE" w:rsidP="00700BCE">
            <w:pPr>
              <w:jc w:val="center"/>
              <w:rPr>
                <w:rFonts w:ascii="Palatino Linotype" w:eastAsia="Calibri" w:hAnsi="Palatino Linotype"/>
                <w:bCs/>
                <w:lang w:val="sr-Cyrl-CS"/>
              </w:rPr>
            </w:pPr>
            <w:r w:rsidRPr="00700BCE">
              <w:rPr>
                <w:rFonts w:ascii="Palatino Linotype" w:eastAsia="Calibri" w:hAnsi="Palatino Linotype"/>
                <w:bCs/>
                <w:lang w:val="sr-Cyrl-CS"/>
              </w:rPr>
              <w:t>LS</w:t>
            </w:r>
          </w:p>
        </w:tc>
        <w:tc>
          <w:tcPr>
            <w:tcW w:w="4252" w:type="dxa"/>
          </w:tcPr>
          <w:p w:rsidR="00700BCE" w:rsidRPr="00700BCE" w:rsidP="00700BCE">
            <w:pPr>
              <w:jc w:val="center"/>
              <w:rPr>
                <w:rFonts w:ascii="Palatino Linotype" w:eastAsia="Calibri" w:hAnsi="Palatino Linotype"/>
                <w:bCs/>
                <w:lang w:val="sr-Cyrl-CS"/>
              </w:rPr>
            </w:pPr>
            <w:r w:rsidRPr="00700BCE">
              <w:rPr>
                <w:rFonts w:ascii="Palatino Linotype" w:eastAsia="Calibri" w:hAnsi="Palatino Linotype"/>
                <w:bCs/>
                <w:lang w:val="sr-Cyrl-CS"/>
              </w:rPr>
              <w:t>Authorised person of the Institution</w:t>
            </w:r>
          </w:p>
        </w:tc>
      </w:tr>
    </w:tbl>
    <w:p w:rsidR="00700BCE" w:rsidRPr="00700BCE" w:rsidP="00700BCE">
      <w:pPr>
        <w:widowControl/>
        <w:autoSpaceDE/>
        <w:autoSpaceDN/>
        <w:spacing w:after="200" w:line="276" w:lineRule="auto"/>
        <w:rPr>
          <w:rFonts w:eastAsiaTheme="minorHAnsi" w:cstheme="minorBidi"/>
        </w:rPr>
      </w:pPr>
    </w:p>
    <w:p w:rsidR="00A45553" w:rsidRPr="0028400C" w:rsidP="00700BCE">
      <w:pPr>
        <w:jc w:val="right"/>
      </w:pPr>
    </w:p>
    <w:sectPr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6F0D99"/>
    <w:multiLevelType w:val="hybridMultilevel"/>
    <w:tmpl w:val="B72CCA68"/>
    <w:lvl w:ilvl="0">
      <w:start w:val="0"/>
      <w:numFmt w:val="bullet"/>
      <w:lvlText w:val="-"/>
      <w:lvlJc w:val="left"/>
      <w:pPr>
        <w:ind w:left="27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>
      <w:start w:val="0"/>
      <w:numFmt w:val="bullet"/>
      <w:lvlText w:val="•"/>
      <w:lvlJc w:val="left"/>
      <w:pPr>
        <w:ind w:left="1244" w:hanging="13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2208" w:hanging="13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3173" w:hanging="13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4137" w:hanging="13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102" w:hanging="13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066" w:hanging="13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7031" w:hanging="13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995" w:hanging="130"/>
      </w:pPr>
      <w:rPr>
        <w:rFonts w:hint="default"/>
        <w:lang w:eastAsia="en-US" w:bidi="ar-SA"/>
      </w:rPr>
    </w:lvl>
  </w:abstractNum>
  <w:abstractNum w:abstractNumId="1">
    <w:nsid w:val="318201C7"/>
    <w:multiLevelType w:val="hybridMultilevel"/>
    <w:tmpl w:val="9982B440"/>
    <w:lvl w:ilvl="0">
      <w:start w:val="0"/>
      <w:numFmt w:val="bullet"/>
      <w:lvlText w:val="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766" w:hanging="361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2672" w:hanging="361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3579" w:hanging="361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4485" w:hanging="361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392" w:hanging="361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298" w:hanging="361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7205" w:hanging="361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8111" w:hanging="36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B1"/>
    <w:rsid w:val="0028400C"/>
    <w:rsid w:val="00382245"/>
    <w:rsid w:val="00700BCE"/>
    <w:rsid w:val="007A24B6"/>
    <w:rsid w:val="0088118E"/>
    <w:rsid w:val="00A45553"/>
    <w:rsid w:val="00B020B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E9EF94"/>
  <w15:docId w15:val="{C55F88C1-E5E0-4818-A7E6-084BB495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224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82"/>
      <w:outlineLvl w:val="0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03" w:right="2306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4554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5"/>
      <w:ind w:left="270" w:hanging="129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character" w:customStyle="1" w:styleId="Heading2Char">
    <w:name w:val="Heading 2 Char"/>
    <w:basedOn w:val="DefaultParagraphFont"/>
    <w:link w:val="Heading2"/>
    <w:uiPriority w:val="1"/>
    <w:rsid w:val="003822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rsid w:val="00700BCE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00BCE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700BCE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700BCE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Dimitrijevic</dc:creator>
  <cp:lastModifiedBy>Windows User</cp:lastModifiedBy>
  <cp:revision>3</cp:revision>
  <dcterms:created xsi:type="dcterms:W3CDTF">2025-07-26T08:58:00Z</dcterms:created>
  <dcterms:modified xsi:type="dcterms:W3CDTF">2025-07-27T09:40:00Z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2025-07-26T00:00:00Z</vt:filetime>
  </property>
  <property fmtid="{D5CDD505-2E9C-101B-9397-08002B2CF9AE}" pid="5" name="Producer">
    <vt:lpwstr>Microsoft® Office Word 2007</vt:lpwstr>
  </property>
</Properties>
</file>